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B766CF">
        <w:rPr>
          <w:b/>
          <w:bCs/>
          <w:sz w:val="28"/>
          <w:szCs w:val="28"/>
        </w:rPr>
        <w:t>Аннотация к программе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B766CF">
        <w:rPr>
          <w:b/>
          <w:bCs/>
          <w:sz w:val="28"/>
          <w:szCs w:val="28"/>
        </w:rPr>
        <w:t>«Основы безопасности детей дошкольного возраста»</w:t>
      </w:r>
    </w:p>
    <w:p w:rsidR="00B766CF" w:rsidRDefault="00B766CF" w:rsidP="00B766CF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proofErr w:type="gramStart"/>
      <w:r w:rsidRPr="00B766CF">
        <w:rPr>
          <w:b/>
          <w:bCs/>
          <w:sz w:val="28"/>
          <w:szCs w:val="28"/>
        </w:rPr>
        <w:t>(авторы:</w:t>
      </w:r>
      <w:proofErr w:type="gramEnd"/>
      <w:r w:rsidRPr="00B766CF">
        <w:rPr>
          <w:b/>
          <w:bCs/>
          <w:sz w:val="28"/>
          <w:szCs w:val="28"/>
        </w:rPr>
        <w:t xml:space="preserve"> </w:t>
      </w:r>
      <w:proofErr w:type="gramStart"/>
      <w:r w:rsidRPr="00B766CF">
        <w:rPr>
          <w:b/>
          <w:bCs/>
          <w:sz w:val="28"/>
          <w:szCs w:val="28"/>
        </w:rPr>
        <w:t xml:space="preserve">Р.Б. </w:t>
      </w:r>
      <w:proofErr w:type="spellStart"/>
      <w:r w:rsidRPr="00B766CF">
        <w:rPr>
          <w:b/>
          <w:bCs/>
          <w:sz w:val="28"/>
          <w:szCs w:val="28"/>
        </w:rPr>
        <w:t>Стеркина</w:t>
      </w:r>
      <w:proofErr w:type="spellEnd"/>
      <w:r w:rsidRPr="00B766CF">
        <w:rPr>
          <w:b/>
          <w:bCs/>
          <w:sz w:val="28"/>
          <w:szCs w:val="28"/>
        </w:rPr>
        <w:t>, О.Л. Князева, Н.Н. Авдеева)</w:t>
      </w:r>
      <w:proofErr w:type="gramEnd"/>
    </w:p>
    <w:p w:rsidR="00B766CF" w:rsidRPr="00B766CF" w:rsidRDefault="00B766CF" w:rsidP="00B766CF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Учебное пособие включает программу для дошкольных образовательных учреждений «Основы безопасности детей дошкольного возраста» и систему развивающих заданий для детей старшего дошкольного возраста. Задания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Разработанные на основе данного содержания рабочие тетради для детей помогут им более эффективно усвоить новый материал.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Комплект состоит из учебного пособия и 4 рабочих тетрадей и предназначен как для воспитателей детских садов, так и для родителей. Ребёнок появляется на свет, а мама и папа днём и ночью заботятся о его благополучии. Малыш подрастает и становится самостоятельнее год от года. И вот он идёт в детский сад, оставляя родителей, бабушек и дедушек за воротами. Это очередной уровень свободы, и значит – пришла пора познакомиться с новыми правилами безопасной жизни и вспомнить уже известные. С рождения мы учим ребёнка </w:t>
      </w:r>
      <w:proofErr w:type="gramStart"/>
      <w:r w:rsidRPr="00B766CF">
        <w:t>избегать</w:t>
      </w:r>
      <w:proofErr w:type="gramEnd"/>
      <w:r w:rsidRPr="00B766CF">
        <w:t xml:space="preserve"> опасных объектов и ситуаций, а к моменту поступления в дошкольное учреждение эти правила формируются в отдельную дисциплину. Ребёнок эффективно усваивает знания, если они даются в определённой системе. Поэтому авторы Р.Б. </w:t>
      </w:r>
      <w:proofErr w:type="spellStart"/>
      <w:r w:rsidRPr="00B766CF">
        <w:t>Стеркина</w:t>
      </w:r>
      <w:proofErr w:type="spellEnd"/>
      <w:r w:rsidRPr="00B766CF">
        <w:t xml:space="preserve">, О.Л. Князева и Н.Н. Авдеева создали программу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«Основы Безопасности Жизнедеятельности».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 этот курс ОБЖ для дошкольников вошли шесть разделов, затрагивающих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основные сферы жизни ребёнка.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1. «Ребёнок и другие люди».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B766CF">
        <w:t>опасно-неопасно</w:t>
      </w:r>
      <w:proofErr w:type="gramEnd"/>
      <w:r w:rsidRPr="00B766CF"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2. Ребенок и природа.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 живой природе, пониманию того, что всё в мире взаимосвязано.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3. Ребенок дома.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</w:t>
      </w:r>
      <w:r w:rsidRPr="00B766CF">
        <w:lastRenderedPageBreak/>
        <w:t xml:space="preserve">предусмотреть возможную опасность в быту поведает ребятам третий раздел программы ОБЖ.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4. Здоровье ребенка.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5. Эмоциональное благополучие ребенка.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</w:t>
      </w:r>
      <w:proofErr w:type="gramStart"/>
      <w:r w:rsidRPr="00B766CF">
        <w:t>следование</w:t>
      </w:r>
      <w:proofErr w:type="gramEnd"/>
      <w:r w:rsidRPr="00B766CF"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  <w:rPr>
          <w:b/>
        </w:rPr>
      </w:pPr>
      <w:r w:rsidRPr="00B766CF">
        <w:rPr>
          <w:b/>
        </w:rPr>
        <w:t xml:space="preserve">6. Ребенок на улице. </w:t>
      </w:r>
    </w:p>
    <w:p w:rsidR="00B766CF" w:rsidRPr="00B766CF" w:rsidRDefault="00B766CF" w:rsidP="00B766CF">
      <w:pPr>
        <w:pStyle w:val="Default"/>
        <w:spacing w:line="276" w:lineRule="auto"/>
        <w:ind w:firstLine="567"/>
        <w:jc w:val="both"/>
      </w:pPr>
      <w:r w:rsidRPr="00B766CF">
        <w:t xml:space="preserve">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 </w:t>
      </w:r>
      <w:proofErr w:type="gramStart"/>
      <w:r w:rsidRPr="00B766CF"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390932" w:rsidRPr="00B766CF" w:rsidRDefault="00B766CF" w:rsidP="00B766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CF">
        <w:rPr>
          <w:rFonts w:ascii="Times New Roman" w:hAnsi="Times New Roman" w:cs="Times New Roman"/>
          <w:sz w:val="24"/>
          <w:szCs w:val="24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sectPr w:rsidR="00390932" w:rsidRPr="00B766CF" w:rsidSect="00B766C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66CF"/>
    <w:rsid w:val="00390932"/>
    <w:rsid w:val="00B7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Company>ДС 4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2017-07-10T16:09:00Z</dcterms:created>
  <dcterms:modified xsi:type="dcterms:W3CDTF">2017-07-10T16:10:00Z</dcterms:modified>
</cp:coreProperties>
</file>