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12" w:rsidRP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proofErr w:type="gramStart"/>
      <w:r w:rsidRPr="00892A12">
        <w:rPr>
          <w:b/>
          <w:sz w:val="32"/>
          <w:szCs w:val="32"/>
        </w:rPr>
        <w:t>Учи</w:t>
      </w:r>
      <w:bookmarkStart w:id="0" w:name="_GoBack"/>
      <w:bookmarkEnd w:id="0"/>
      <w:r w:rsidRPr="00892A12">
        <w:rPr>
          <w:b/>
          <w:sz w:val="32"/>
          <w:szCs w:val="32"/>
        </w:rPr>
        <w:t>мся</w:t>
      </w:r>
      <w:proofErr w:type="gramEnd"/>
      <w:r w:rsidRPr="00892A12">
        <w:rPr>
          <w:b/>
          <w:sz w:val="32"/>
          <w:szCs w:val="32"/>
        </w:rPr>
        <w:t xml:space="preserve"> играя: </w:t>
      </w:r>
      <w:r>
        <w:rPr>
          <w:b/>
          <w:sz w:val="32"/>
          <w:szCs w:val="32"/>
        </w:rPr>
        <w:t>м</w:t>
      </w:r>
      <w:r w:rsidRPr="00892A12">
        <w:rPr>
          <w:b/>
          <w:sz w:val="32"/>
          <w:szCs w:val="32"/>
        </w:rPr>
        <w:t>атематическое развитие детей дошкольного возраста через игровую деятельность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right"/>
        <w:rPr>
          <w:i/>
        </w:rPr>
      </w:pP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right"/>
        <w:rPr>
          <w:i/>
        </w:rPr>
      </w:pPr>
    </w:p>
    <w:p w:rsidR="00892A12" w:rsidRP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892A12">
        <w:rPr>
          <w:i/>
        </w:rPr>
        <w:t xml:space="preserve">«Игра это самое серьезное дело. В игре раскрывается перед детьми мир, творческие способности личности. Без игры </w:t>
      </w:r>
      <w:proofErr w:type="gramStart"/>
      <w:r w:rsidRPr="00892A12">
        <w:rPr>
          <w:i/>
        </w:rPr>
        <w:t>нет и не может</w:t>
      </w:r>
      <w:proofErr w:type="gramEnd"/>
      <w:r w:rsidRPr="00892A12">
        <w:rPr>
          <w:i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 Сухомлинский В. А. 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Для ребят дошкольного возраста игра имеет исключительное значение: игра для них – учеба, игра для них – труд,  игра для них –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я как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– в самой игре, то для меня как для, организующего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Игра – основной вид деятельности в дошкольном возрасте.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Но 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 детей.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Игры, способствующие развитию математических наклонностей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1.</w:t>
      </w:r>
      <w:r>
        <w:rPr>
          <w:b/>
          <w:bCs/>
        </w:rPr>
        <w:t xml:space="preserve"> </w:t>
      </w:r>
      <w:r>
        <w:t>Это счетные палочки - с их помощью можно знакомить ребенка с формами. Дети строят и преобразуют простые и сложные фигуры по условиям. Головоломки следует предлагать детям в определенной последовательности: составить два равных треугольника из 5 палочек. Составить два равных квадрата из 7 палочек. Составить 2 квадрата и 2 треугольника из 9 палочек. Далее усложняется характер задач на формирование фигур. Например: в фигуре, состоящей из 9 квадратов, убрать 4 палочки, чтобы осталось 5квадратов.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2.</w:t>
      </w:r>
      <w:r>
        <w:rPr>
          <w:b/>
          <w:bCs/>
        </w:rPr>
        <w:t xml:space="preserve"> </w:t>
      </w:r>
      <w:r>
        <w:t>Кодирование, схематизация и моделирование простейших математических объектов, свойств. Это игры «Логические таблицы», «Что лишнее», «Найти фигуру», «Символы», «Таблицы». Эти игры учат пользоваться таблицами, обозначать свойства предметов с помощью символов.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3.</w:t>
      </w:r>
      <w:r>
        <w:rPr>
          <w:b/>
          <w:bCs/>
        </w:rPr>
        <w:t xml:space="preserve"> </w:t>
      </w:r>
      <w:r>
        <w:t>Целесообразно использовать загадки математического содержания. Они оказывают неоценимую помощь в развитии самостоятельного мышления, умений доказывать правильность суждения, владения умственными операциями (анализ, синтез, сравнение, обобщение). Отгадывая задачи математического содержания - дети радуются, если правильно ответили. Ведь отгадывание загадок - это мыслительный процесс. Но не достаточно только отгадать. Каждая загадка - это еще и логическая задача, решая которую ребенок должен совершать сложные мыслительные операции.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lastRenderedPageBreak/>
        <w:t xml:space="preserve">4. </w:t>
      </w:r>
      <w:r>
        <w:t>Эффективны игры-головоломки. Сущность игры состоит в том, чтобы воссоздать на плоскости силуэты предметов по образу или замыслу. «</w:t>
      </w:r>
      <w:proofErr w:type="spellStart"/>
      <w:r>
        <w:t>Танграм</w:t>
      </w:r>
      <w:proofErr w:type="spellEnd"/>
      <w:r>
        <w:t>» - дети выкладывают из геометрических фигур силуэты животных, человека, предметы домашнего обихода. «</w:t>
      </w:r>
      <w:proofErr w:type="spellStart"/>
      <w:r>
        <w:t>Колумбово</w:t>
      </w:r>
      <w:proofErr w:type="spellEnd"/>
      <w:r>
        <w:t xml:space="preserve"> яйцо» - силуэты птиц, самостоятельно придумывают фигуры воинов, балерин.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«Пифагор» - силуэты животных. Эти игры широко представлены в книге «Игровые занимательные задачи для дошкольников» </w:t>
      </w:r>
      <w:proofErr w:type="spellStart"/>
      <w:r>
        <w:t>З.А.Михайлов</w:t>
      </w:r>
      <w:proofErr w:type="spellEnd"/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5.</w:t>
      </w:r>
      <w:r>
        <w:rPr>
          <w:b/>
          <w:bCs/>
        </w:rPr>
        <w:t xml:space="preserve"> </w:t>
      </w:r>
      <w:r>
        <w:t xml:space="preserve">Задачи-шутки. Построение, содержание, вопрос в этих задачах </w:t>
      </w:r>
      <w:proofErr w:type="gramStart"/>
      <w:r>
        <w:t>необычны</w:t>
      </w:r>
      <w:proofErr w:type="gramEnd"/>
      <w:r>
        <w:t>. Оно лишь косвенно напоминают математическую задачу. Сущность задачи, т.е. основное, благодаря чему можно догадаться о решении, найти ответ, всё это замаскировано внешними условиями. Например: 1) Ты да я, да мы с тобой, сколько нас всего? (двое). 2) Как с помощью одной палочки образовать на столе треугольник? (положить ее на угол стола).</w:t>
      </w:r>
      <w:r>
        <w:t xml:space="preserve"> </w:t>
      </w:r>
      <w:r>
        <w:t>3)Сколько концов у палки? У двух палок? У двух с половиной? (шесть)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6</w:t>
      </w:r>
      <w:r>
        <w:t>.</w:t>
      </w:r>
      <w:r>
        <w:t xml:space="preserve"> </w:t>
      </w:r>
      <w:r>
        <w:t>Развивающие игры по математике активизируют внимание детей, закрепляют полученные навыки и умения. Так, например, в игре, «Прятки» можно называть цепочку чисел, пропуская несколько из них. Задача детей, назвать пропущенные числа. В этой игре ребенок легко усваивает числовой ряд, развивает внимание.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 xml:space="preserve">7. </w:t>
      </w:r>
      <w:r>
        <w:t>Дети с удовольствием играют в шашки. Это игра развивает у детей логическое мышление, смекалку и сообразительность, умение планировать очередной ход. Основа: Научить детей обдумывать каждый ход, соблюдать правила игры. Ведь шашки являются одной из самых распространённых народных игр в мире. Шашки – незаменимый «тренажёр» для тех, кто желает поумнеть и научиться мыслить логически. Шашки удачно сочетают в себе спорт и искусство, объединяют все возрасты и «весовые категории». Дети дошкольного возраста с удовольствием играют в шашки. Эта игра развивает у детей логическое мышление, смекалку и сообразительность, умение планировать очередной ход. Ребята, играющие в шашки, как правило, хорошо учатся. Шашки вырабатывают умение мыслить абстрактно, воспитывают усидчивость и пространственное воображение.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 w:rsidRPr="00892A12">
        <w:rPr>
          <w:b/>
          <w:i/>
        </w:rPr>
        <w:t>Дидактические игры</w:t>
      </w:r>
      <w:r>
        <w:t xml:space="preserve"> по формированию математических представлений можно разделить на следующие группы: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1. Игры с цифрами и числами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2. Игры путешествия во времени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3. Игры на ориентировку в пространстве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4. Игры с геометрическими фигурами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5. Игры на логическое мышление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Главная особенность 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1.</w:t>
      </w:r>
      <w:r>
        <w:t xml:space="preserve"> </w:t>
      </w:r>
      <w:r>
        <w:t xml:space="preserve">К первой группе игр относится обучение детей счету в прямом и обратном порядке. Такие дидактические </w:t>
      </w:r>
      <w:proofErr w:type="gramStart"/>
      <w:r>
        <w:t>игры</w:t>
      </w:r>
      <w:proofErr w:type="gramEnd"/>
      <w:r>
        <w:t xml:space="preserve"> как "</w:t>
      </w:r>
      <w:proofErr w:type="gramStart"/>
      <w:r>
        <w:t>Какой</w:t>
      </w:r>
      <w:proofErr w:type="gramEnd"/>
      <w:r>
        <w:t xml:space="preserve">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 развивают у детей внимание, память, мышление.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2.</w:t>
      </w:r>
      <w:r>
        <w:t xml:space="preserve"> </w:t>
      </w:r>
      <w:r>
        <w:t>Вторая группа математических игр (игры – путешествие во времени)</w:t>
      </w:r>
      <w:proofErr w:type="gramStart"/>
      <w:r>
        <w:t xml:space="preserve"> .</w:t>
      </w:r>
      <w:proofErr w:type="gramEnd"/>
      <w:r>
        <w:t xml:space="preserve"> Они служат для знакомства детей с днями недели, названиями месяцев, их последовательностью.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3.В третью группу входят игры на ор</w:t>
      </w:r>
      <w:r>
        <w:t>иентирование в пространстве</w:t>
      </w:r>
      <w:proofErr w:type="gramStart"/>
      <w:r>
        <w:t>.</w:t>
      </w:r>
      <w:proofErr w:type="gramEnd"/>
      <w:r>
        <w:t xml:space="preserve"> Основная</w:t>
      </w:r>
      <w:r>
        <w:t xml:space="preserve">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</w:t>
      </w:r>
      <w:r>
        <w:lastRenderedPageBreak/>
        <w:t xml:space="preserve">дети овладевают умением определять словом положение того или иного предмета по отношению </w:t>
      </w:r>
      <w:proofErr w:type="gramStart"/>
      <w:r>
        <w:t>к</w:t>
      </w:r>
      <w:proofErr w:type="gramEnd"/>
      <w:r>
        <w:t xml:space="preserve"> другому.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4.</w:t>
      </w:r>
      <w:r>
        <w:t xml:space="preserve"> </w:t>
      </w:r>
      <w:r>
        <w:t>Для закрепления знаний о форме геометрических фигур 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тарелки?" (поверхность крышки стола, лист бумаги т.д.).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5. 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892A12" w:rsidRDefault="00892A12" w:rsidP="00892A12">
      <w:pPr>
        <w:pStyle w:val="a3"/>
        <w:spacing w:before="0" w:beforeAutospacing="0" w:after="0" w:afterAutospacing="0" w:line="276" w:lineRule="auto"/>
        <w:ind w:firstLine="567"/>
        <w:jc w:val="both"/>
      </w:pPr>
      <w:r>
        <w:t>О</w:t>
      </w:r>
      <w:r>
        <w:t>бучение </w:t>
      </w:r>
      <w:hyperlink r:id="rId6" w:history="1">
        <w:r>
          <w:rPr>
            <w:rStyle w:val="a4"/>
            <w:b/>
            <w:bCs/>
            <w:color w:val="00000A"/>
          </w:rPr>
          <w:t>математике</w:t>
        </w:r>
      </w:hyperlink>
      <w:r>
        <w:t> детей дошкольного возраста немыслимо без использования занимательных игр, зад</w:t>
      </w:r>
      <w:r>
        <w:t>ач, развлечений</w:t>
      </w:r>
      <w:r>
        <w:t xml:space="preserve">. 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</w:t>
      </w:r>
    </w:p>
    <w:p w:rsidR="00892A12" w:rsidRDefault="00892A12" w:rsidP="00892A12">
      <w:pPr>
        <w:pStyle w:val="a3"/>
        <w:spacing w:line="276" w:lineRule="auto"/>
      </w:pPr>
    </w:p>
    <w:p w:rsidR="00E4502C" w:rsidRDefault="00E4502C"/>
    <w:sectPr w:rsidR="00E4502C" w:rsidSect="00892A1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CF8"/>
    <w:multiLevelType w:val="multilevel"/>
    <w:tmpl w:val="F4D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30E41"/>
    <w:multiLevelType w:val="multilevel"/>
    <w:tmpl w:val="11B4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98"/>
    <w:rsid w:val="00553B98"/>
    <w:rsid w:val="00892A12"/>
    <w:rsid w:val="00E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solncesvet.ru%2Frazvitie-matematicheskih-sposobnoste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1188</Words>
  <Characters>6776</Characters>
  <Application>Microsoft Office Word</Application>
  <DocSecurity>0</DocSecurity>
  <Lines>56</Lines>
  <Paragraphs>15</Paragraphs>
  <ScaleCrop>false</ScaleCrop>
  <Company>diakov.net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2018-09-03T15:17:00Z</dcterms:created>
  <dcterms:modified xsi:type="dcterms:W3CDTF">2018-09-03T15:23:00Z</dcterms:modified>
</cp:coreProperties>
</file>