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9CC" w:rsidRDefault="00DE09CC" w:rsidP="0005432C">
      <w:pPr>
        <w:shd w:val="clear" w:color="auto" w:fill="FFFFFF"/>
        <w:spacing w:after="0" w:line="360" w:lineRule="auto"/>
        <w:ind w:firstLine="709"/>
        <w:jc w:val="center"/>
        <w:rPr>
          <w:rFonts w:ascii="Times New Roman" w:eastAsia="Times New Roman" w:hAnsi="Times New Roman" w:cs="Times New Roman"/>
          <w:b/>
          <w:bCs/>
          <w:sz w:val="28"/>
          <w:szCs w:val="28"/>
          <w:lang w:eastAsia="ru-RU"/>
        </w:rPr>
      </w:pPr>
      <w:r w:rsidRPr="00DE09CC">
        <w:rPr>
          <w:rFonts w:ascii="Times New Roman" w:eastAsia="Times New Roman" w:hAnsi="Times New Roman" w:cs="Times New Roman"/>
          <w:b/>
          <w:bCs/>
          <w:sz w:val="28"/>
          <w:szCs w:val="28"/>
          <w:lang w:eastAsia="ru-RU"/>
        </w:rPr>
        <w:t>Консультация для педагогов ДОУ</w:t>
      </w:r>
      <w:bookmarkStart w:id="0" w:name="_GoBack"/>
      <w:r w:rsidRPr="00DE09CC">
        <w:rPr>
          <w:rFonts w:ascii="Times New Roman" w:eastAsia="Times New Roman" w:hAnsi="Times New Roman" w:cs="Times New Roman"/>
          <w:b/>
          <w:bCs/>
          <w:sz w:val="28"/>
          <w:szCs w:val="28"/>
          <w:lang w:eastAsia="ru-RU"/>
        </w:rPr>
        <w:t xml:space="preserve"> «Организация музыкальных игр </w:t>
      </w:r>
      <w:r w:rsidR="00FA2BFB">
        <w:rPr>
          <w:rFonts w:ascii="Times New Roman" w:eastAsia="Times New Roman" w:hAnsi="Times New Roman" w:cs="Times New Roman"/>
          <w:b/>
          <w:bCs/>
          <w:sz w:val="28"/>
          <w:szCs w:val="28"/>
          <w:lang w:eastAsia="ru-RU"/>
        </w:rPr>
        <w:t xml:space="preserve">для </w:t>
      </w:r>
      <w:r w:rsidRPr="00DE09CC">
        <w:rPr>
          <w:rFonts w:ascii="Times New Roman" w:eastAsia="Times New Roman" w:hAnsi="Times New Roman" w:cs="Times New Roman"/>
          <w:b/>
          <w:bCs/>
          <w:sz w:val="28"/>
          <w:szCs w:val="28"/>
          <w:lang w:eastAsia="ru-RU"/>
        </w:rPr>
        <w:t>развити</w:t>
      </w:r>
      <w:r w:rsidR="00FA2BFB">
        <w:rPr>
          <w:rFonts w:ascii="Times New Roman" w:eastAsia="Times New Roman" w:hAnsi="Times New Roman" w:cs="Times New Roman"/>
          <w:b/>
          <w:bCs/>
          <w:sz w:val="28"/>
          <w:szCs w:val="28"/>
          <w:lang w:eastAsia="ru-RU"/>
        </w:rPr>
        <w:t>я</w:t>
      </w:r>
      <w:r w:rsidRPr="00DE09CC">
        <w:rPr>
          <w:rFonts w:ascii="Times New Roman" w:eastAsia="Times New Roman" w:hAnsi="Times New Roman" w:cs="Times New Roman"/>
          <w:b/>
          <w:bCs/>
          <w:sz w:val="28"/>
          <w:szCs w:val="28"/>
          <w:lang w:eastAsia="ru-RU"/>
        </w:rPr>
        <w:t xml:space="preserve"> </w:t>
      </w:r>
      <w:proofErr w:type="spellStart"/>
      <w:r w:rsidRPr="00DE09CC">
        <w:rPr>
          <w:rFonts w:ascii="Times New Roman" w:eastAsia="Times New Roman" w:hAnsi="Times New Roman" w:cs="Times New Roman"/>
          <w:b/>
          <w:bCs/>
          <w:sz w:val="28"/>
          <w:szCs w:val="28"/>
          <w:lang w:eastAsia="ru-RU"/>
        </w:rPr>
        <w:t>танцевально</w:t>
      </w:r>
      <w:proofErr w:type="spellEnd"/>
      <w:r w:rsidRPr="00DE09CC">
        <w:rPr>
          <w:rFonts w:ascii="Times New Roman" w:eastAsia="Times New Roman" w:hAnsi="Times New Roman" w:cs="Times New Roman"/>
          <w:b/>
          <w:bCs/>
          <w:sz w:val="28"/>
          <w:szCs w:val="28"/>
          <w:lang w:eastAsia="ru-RU"/>
        </w:rPr>
        <w:t xml:space="preserve"> - двигательного творчества»</w:t>
      </w:r>
      <w:bookmarkEnd w:id="0"/>
    </w:p>
    <w:p w:rsidR="0005432C" w:rsidRPr="00DE09CC" w:rsidRDefault="0005432C" w:rsidP="0005432C">
      <w:pPr>
        <w:shd w:val="clear" w:color="auto" w:fill="FFFFFF"/>
        <w:spacing w:after="0" w:line="360" w:lineRule="auto"/>
        <w:ind w:firstLine="709"/>
        <w:jc w:val="center"/>
        <w:rPr>
          <w:rFonts w:ascii="Times New Roman" w:eastAsia="Times New Roman" w:hAnsi="Times New Roman" w:cs="Times New Roman"/>
          <w:b/>
          <w:bCs/>
          <w:sz w:val="28"/>
          <w:szCs w:val="28"/>
          <w:lang w:eastAsia="ru-RU"/>
        </w:rPr>
      </w:pPr>
    </w:p>
    <w:p w:rsidR="0005432C" w:rsidRDefault="00DE09CC" w:rsidP="0005432C">
      <w:pPr>
        <w:spacing w:after="0" w:line="360" w:lineRule="auto"/>
        <w:ind w:firstLine="709"/>
        <w:jc w:val="both"/>
        <w:rPr>
          <w:rFonts w:ascii="Times New Roman" w:eastAsia="Times New Roman" w:hAnsi="Times New Roman" w:cs="Times New Roman"/>
          <w:color w:val="000000"/>
          <w:sz w:val="28"/>
          <w:szCs w:val="28"/>
          <w:lang w:eastAsia="ru-RU"/>
        </w:rPr>
      </w:pPr>
      <w:r w:rsidRPr="0005432C">
        <w:rPr>
          <w:rFonts w:ascii="Times New Roman" w:eastAsia="Times New Roman" w:hAnsi="Times New Roman" w:cs="Times New Roman"/>
          <w:color w:val="000000"/>
          <w:sz w:val="28"/>
          <w:szCs w:val="28"/>
          <w:shd w:val="clear" w:color="auto" w:fill="FFFFFF"/>
          <w:lang w:eastAsia="ru-RU"/>
        </w:rPr>
        <w:t>Детство – волшебный и причудливый мир фантазий, игр и забав. Не надо уговаривать ребёнка играть – вся душа его стремится к увлекательному, неизвестному миру, который он познаёт и отражает в игре. Придумывает, выдумывает, сочиняет и воплощает! Как только что-то удивило или заинтересовало ребёнка – всё надо попробовать повторить, изобразить.</w:t>
      </w:r>
    </w:p>
    <w:p w:rsidR="0005432C" w:rsidRDefault="00DE09CC" w:rsidP="0005432C">
      <w:pPr>
        <w:spacing w:after="0" w:line="360" w:lineRule="auto"/>
        <w:ind w:firstLine="709"/>
        <w:jc w:val="both"/>
        <w:rPr>
          <w:rFonts w:ascii="Times New Roman" w:eastAsia="Times New Roman" w:hAnsi="Times New Roman" w:cs="Times New Roman"/>
          <w:color w:val="000000"/>
          <w:sz w:val="28"/>
          <w:szCs w:val="28"/>
          <w:lang w:eastAsia="ru-RU"/>
        </w:rPr>
      </w:pPr>
      <w:r w:rsidRPr="0005432C">
        <w:rPr>
          <w:rFonts w:ascii="Times New Roman" w:eastAsia="Times New Roman" w:hAnsi="Times New Roman" w:cs="Times New Roman"/>
          <w:bCs/>
          <w:color w:val="000000"/>
          <w:sz w:val="28"/>
          <w:szCs w:val="28"/>
          <w:bdr w:val="none" w:sz="0" w:space="0" w:color="auto" w:frame="1"/>
          <w:shd w:val="clear" w:color="auto" w:fill="FFFFFF"/>
          <w:lang w:eastAsia="ru-RU"/>
        </w:rPr>
        <w:t>Одним из самых привлекательных видов изобразительной деятельности является музыкальное движение и танцы.</w:t>
      </w:r>
      <w:r w:rsidRPr="0005432C">
        <w:rPr>
          <w:rFonts w:ascii="Times New Roman" w:eastAsia="Times New Roman" w:hAnsi="Times New Roman" w:cs="Times New Roman"/>
          <w:color w:val="000000"/>
          <w:sz w:val="28"/>
          <w:szCs w:val="28"/>
          <w:shd w:val="clear" w:color="auto" w:fill="FFFFFF"/>
          <w:lang w:eastAsia="ru-RU"/>
        </w:rPr>
        <w:t> Как ходят мышки? А как мишки? Умеет ли танцевать слон? А как танцует бабочка? Все эти вопросы легко возбуждают в ребёнке активный интерес, включают в игру и вдохновляют на двигательное творчество! Вот так летят листочки – и движения становятся плавными, легкими, слегка покачивающимися, и даже мимика помогает передать образ лёгкости, воздушности, плавного полёта, кружения. Вот так танцуют дикари – и движения становятся резкими, воинственными, ритмичными, появляется угрожающее выражение лица - можно даже покричать вволю, что особенно нравится мальчикам. А как могут танцевать часики? А как крадётся кот?.. В игре дети по-настоящему превращаются в того или иного героя - и рождается новый образ, иногда шедевр, двигательного творчества и фантазии!</w:t>
      </w:r>
      <w:r w:rsidR="0005432C">
        <w:rPr>
          <w:rFonts w:ascii="Times New Roman" w:eastAsia="Times New Roman" w:hAnsi="Times New Roman" w:cs="Times New Roman"/>
          <w:color w:val="000000"/>
          <w:sz w:val="28"/>
          <w:szCs w:val="28"/>
          <w:lang w:eastAsia="ru-RU"/>
        </w:rPr>
        <w:t xml:space="preserve"> </w:t>
      </w:r>
    </w:p>
    <w:p w:rsidR="0005432C" w:rsidRDefault="00DE09CC" w:rsidP="0005432C">
      <w:pPr>
        <w:spacing w:after="0" w:line="360" w:lineRule="auto"/>
        <w:ind w:firstLine="709"/>
        <w:jc w:val="both"/>
        <w:rPr>
          <w:rFonts w:ascii="Times New Roman" w:eastAsia="Times New Roman" w:hAnsi="Times New Roman" w:cs="Times New Roman"/>
          <w:color w:val="000000"/>
          <w:sz w:val="28"/>
          <w:szCs w:val="28"/>
          <w:lang w:eastAsia="ru-RU"/>
        </w:rPr>
      </w:pPr>
      <w:r w:rsidRPr="0005432C">
        <w:rPr>
          <w:rFonts w:ascii="Times New Roman" w:eastAsia="Times New Roman" w:hAnsi="Times New Roman" w:cs="Times New Roman"/>
          <w:color w:val="000000"/>
          <w:sz w:val="28"/>
          <w:szCs w:val="28"/>
          <w:shd w:val="clear" w:color="auto" w:fill="FFFFFF"/>
          <w:lang w:eastAsia="ru-RU"/>
        </w:rPr>
        <w:t xml:space="preserve">Для того, чтобы эти шедевры рождались, ребёнку нужен богатый опыт движения, яркие образцы двигательного творчества. Этот опыт в детском саду накапливается на музыкальных занятиях: сначала при повторении движений за взрослым, затем в самостоятельном исполнении, при грамотном содействии воспитателя. Одним из приёмов стимулирования детской самостоятельности в игре является внесение в группу ярких, эстетически оформленных атрибутов: костюмов, масок, ленточек, султанчиков, карточек и т.д. Новое сразу привлекает внимание детей, они начинают активно </w:t>
      </w:r>
      <w:r w:rsidRPr="0005432C">
        <w:rPr>
          <w:rFonts w:ascii="Times New Roman" w:eastAsia="Times New Roman" w:hAnsi="Times New Roman" w:cs="Times New Roman"/>
          <w:color w:val="000000"/>
          <w:sz w:val="28"/>
          <w:szCs w:val="28"/>
          <w:shd w:val="clear" w:color="auto" w:fill="FFFFFF"/>
          <w:lang w:eastAsia="ru-RU"/>
        </w:rPr>
        <w:lastRenderedPageBreak/>
        <w:t>действовать с ними, затем активность затухает – тут нужно на время убрать атрибуты, а затем снова внести – и так дозированно и разумно чередовать их.</w:t>
      </w:r>
      <w:r w:rsidR="0005432C">
        <w:rPr>
          <w:rFonts w:ascii="Times New Roman" w:eastAsia="Times New Roman" w:hAnsi="Times New Roman" w:cs="Times New Roman"/>
          <w:color w:val="000000"/>
          <w:sz w:val="28"/>
          <w:szCs w:val="28"/>
          <w:lang w:eastAsia="ru-RU"/>
        </w:rPr>
        <w:t xml:space="preserve"> </w:t>
      </w:r>
    </w:p>
    <w:p w:rsidR="00D90F37" w:rsidRPr="0005432C" w:rsidRDefault="00DE09CC" w:rsidP="0005432C">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5432C">
        <w:rPr>
          <w:rFonts w:ascii="Times New Roman" w:eastAsia="Times New Roman" w:hAnsi="Times New Roman" w:cs="Times New Roman"/>
          <w:color w:val="000000"/>
          <w:sz w:val="28"/>
          <w:szCs w:val="28"/>
          <w:shd w:val="clear" w:color="auto" w:fill="FFFFFF"/>
          <w:lang w:eastAsia="ru-RU"/>
        </w:rPr>
        <w:t>Ещё один </w:t>
      </w:r>
      <w:r w:rsidRPr="0005432C">
        <w:rPr>
          <w:rFonts w:ascii="Times New Roman" w:eastAsia="Times New Roman" w:hAnsi="Times New Roman" w:cs="Times New Roman"/>
          <w:bCs/>
          <w:color w:val="000000"/>
          <w:sz w:val="28"/>
          <w:szCs w:val="28"/>
          <w:bdr w:val="none" w:sz="0" w:space="0" w:color="auto" w:frame="1"/>
          <w:shd w:val="clear" w:color="auto" w:fill="FFFFFF"/>
          <w:lang w:eastAsia="ru-RU"/>
        </w:rPr>
        <w:t>приём стимулирования самостоятельной игровой деятельности</w:t>
      </w:r>
      <w:r w:rsidRPr="0005432C">
        <w:rPr>
          <w:rFonts w:ascii="Times New Roman" w:eastAsia="Times New Roman" w:hAnsi="Times New Roman" w:cs="Times New Roman"/>
          <w:color w:val="000000"/>
          <w:sz w:val="28"/>
          <w:szCs w:val="28"/>
          <w:shd w:val="clear" w:color="auto" w:fill="FFFFFF"/>
          <w:lang w:eastAsia="ru-RU"/>
        </w:rPr>
        <w:t> - направляющие вопросы, высказывания и беседы на тему игры. Например: «Я сегодня шла по улице и увидела, как танцевала сорока на дереве, а другая сорока на другом дереве всё за ней повторяла» (Игра «</w:t>
      </w:r>
      <w:proofErr w:type="spellStart"/>
      <w:r w:rsidRPr="0005432C">
        <w:rPr>
          <w:rFonts w:ascii="Times New Roman" w:eastAsia="Times New Roman" w:hAnsi="Times New Roman" w:cs="Times New Roman"/>
          <w:color w:val="000000"/>
          <w:sz w:val="28"/>
          <w:szCs w:val="28"/>
          <w:shd w:val="clear" w:color="auto" w:fill="FFFFFF"/>
          <w:lang w:eastAsia="ru-RU"/>
        </w:rPr>
        <w:t>Танцевалки</w:t>
      </w:r>
      <w:proofErr w:type="spellEnd"/>
      <w:r w:rsidRPr="0005432C">
        <w:rPr>
          <w:rFonts w:ascii="Times New Roman" w:eastAsia="Times New Roman" w:hAnsi="Times New Roman" w:cs="Times New Roman"/>
          <w:color w:val="000000"/>
          <w:sz w:val="28"/>
          <w:szCs w:val="28"/>
          <w:shd w:val="clear" w:color="auto" w:fill="FFFFFF"/>
          <w:lang w:eastAsia="ru-RU"/>
        </w:rPr>
        <w:t xml:space="preserve"> на лесной полянке») или «А сегодня не было письма из Африки?» (игра «Почтальон»). Иногда достаточно просто напевать песенку («Мы пушистые зайчата, все весёлые ребята. На полянке мы резвимся, даже волка не боимся!» - игра «Зайчата и волк») или загадать загадку («Кто в лесу под новый год водит хоровод?» - игра «Новогодний хоровод»), чтобы привлечь внимание детей и побудить к самостоятельной деятельности.</w:t>
      </w:r>
    </w:p>
    <w:p w:rsidR="0005432C" w:rsidRDefault="00DE09CC" w:rsidP="0005432C">
      <w:pPr>
        <w:spacing w:after="0" w:line="360" w:lineRule="auto"/>
        <w:ind w:firstLine="709"/>
        <w:jc w:val="both"/>
        <w:rPr>
          <w:rFonts w:ascii="Times New Roman" w:hAnsi="Times New Roman" w:cs="Times New Roman"/>
          <w:sz w:val="28"/>
          <w:szCs w:val="28"/>
        </w:rPr>
      </w:pPr>
      <w:r w:rsidRPr="0005432C">
        <w:rPr>
          <w:rFonts w:ascii="Times New Roman" w:hAnsi="Times New Roman" w:cs="Times New Roman"/>
          <w:b/>
          <w:bCs/>
          <w:sz w:val="28"/>
          <w:szCs w:val="28"/>
        </w:rPr>
        <w:t>Роль воспитателя в детской игре велика</w:t>
      </w:r>
      <w:r w:rsidRPr="0005432C">
        <w:rPr>
          <w:rFonts w:ascii="Times New Roman" w:hAnsi="Times New Roman" w:cs="Times New Roman"/>
          <w:sz w:val="28"/>
          <w:szCs w:val="28"/>
        </w:rPr>
        <w:t xml:space="preserve">: он направляет ее, следит за взаимоотношениями играющих. Еще А. С. Макаренко писал: "И я как педагог должен с ними играть. Если я только буду приучать, требовать, настаивать, я буду посторонней силой, может быть полезной, но не близкой. Я должен немного играть, и я этого требовал от всех своих коллег". Результативность обучения в музыкальной игре создается тогда, когда воспитатель сам активно участвует в ней, становится ее полноправным участником. Игра прекрасная форма деятельности, способствующая привитию умения приблизить, расположить к себе всех детей, в том числе и малоактивных. </w:t>
      </w:r>
    </w:p>
    <w:p w:rsidR="0005432C" w:rsidRDefault="00DE09CC" w:rsidP="0005432C">
      <w:pPr>
        <w:spacing w:after="0" w:line="360" w:lineRule="auto"/>
        <w:ind w:firstLine="709"/>
        <w:jc w:val="both"/>
        <w:rPr>
          <w:rFonts w:ascii="Times New Roman" w:hAnsi="Times New Roman" w:cs="Times New Roman"/>
          <w:b/>
          <w:bCs/>
          <w:sz w:val="28"/>
          <w:szCs w:val="28"/>
        </w:rPr>
      </w:pPr>
      <w:r w:rsidRPr="0005432C">
        <w:rPr>
          <w:rFonts w:ascii="Times New Roman" w:hAnsi="Times New Roman" w:cs="Times New Roman"/>
          <w:sz w:val="28"/>
          <w:szCs w:val="28"/>
        </w:rPr>
        <w:t xml:space="preserve">Организуя музыкальные игры, необходимо предоставлять детям больше самостоятельности. Практика показывает, что чем больше доверяешь детям, тем сознательнее, добросовестнее они относятся к порученному. Педагог организует игровое пространство, объясняет процесс игры, подбирает музыкальный материал, необходимые атрибуты, отбирает нужное количество участников и создает условия для их самовыражения, самоутверждения, самопознания, а главное для того, чтобы детям в игре было легко и уютно – комфортно. Желательно начинать объяснение игры с </w:t>
      </w:r>
      <w:r w:rsidRPr="0005432C">
        <w:rPr>
          <w:rFonts w:ascii="Times New Roman" w:hAnsi="Times New Roman" w:cs="Times New Roman"/>
          <w:sz w:val="28"/>
          <w:szCs w:val="28"/>
        </w:rPr>
        <w:lastRenderedPageBreak/>
        <w:t>беседы, которая должна быть связана с игровой ситуацией. Лучшим вариантом можно считать объяснение условий по ходу игры.</w:t>
      </w:r>
    </w:p>
    <w:p w:rsidR="0005432C" w:rsidRPr="0005432C" w:rsidRDefault="00DE09CC" w:rsidP="0005432C">
      <w:pPr>
        <w:spacing w:after="0" w:line="360" w:lineRule="auto"/>
        <w:ind w:firstLine="709"/>
        <w:jc w:val="both"/>
        <w:rPr>
          <w:rFonts w:ascii="Times New Roman" w:hAnsi="Times New Roman" w:cs="Times New Roman"/>
          <w:bCs/>
          <w:sz w:val="28"/>
          <w:szCs w:val="28"/>
        </w:rPr>
      </w:pPr>
      <w:r w:rsidRPr="0005432C">
        <w:rPr>
          <w:rFonts w:ascii="Times New Roman" w:hAnsi="Times New Roman" w:cs="Times New Roman"/>
          <w:bCs/>
          <w:i/>
          <w:sz w:val="28"/>
          <w:szCs w:val="28"/>
        </w:rPr>
        <w:t>Технология объяснения</w:t>
      </w:r>
      <w:r w:rsidRPr="0005432C">
        <w:rPr>
          <w:rFonts w:ascii="Times New Roman" w:hAnsi="Times New Roman" w:cs="Times New Roman"/>
          <w:bCs/>
          <w:sz w:val="28"/>
          <w:szCs w:val="28"/>
        </w:rPr>
        <w:t xml:space="preserve"> музыкальной игры должна соответствовать ряду требований:</w:t>
      </w:r>
      <w:r w:rsidR="0005432C" w:rsidRPr="0005432C">
        <w:rPr>
          <w:rFonts w:ascii="Times New Roman" w:hAnsi="Times New Roman" w:cs="Times New Roman"/>
          <w:bCs/>
          <w:sz w:val="28"/>
          <w:szCs w:val="28"/>
        </w:rPr>
        <w:t xml:space="preserve"> </w:t>
      </w:r>
    </w:p>
    <w:p w:rsidR="0005432C" w:rsidRDefault="00DE09CC" w:rsidP="0005432C">
      <w:pPr>
        <w:spacing w:after="0" w:line="360" w:lineRule="auto"/>
        <w:ind w:firstLine="709"/>
        <w:jc w:val="both"/>
        <w:rPr>
          <w:rFonts w:ascii="Times New Roman" w:hAnsi="Times New Roman" w:cs="Times New Roman"/>
          <w:sz w:val="28"/>
          <w:szCs w:val="28"/>
        </w:rPr>
      </w:pPr>
      <w:r w:rsidRPr="0005432C">
        <w:rPr>
          <w:rFonts w:ascii="Times New Roman" w:hAnsi="Times New Roman" w:cs="Times New Roman"/>
          <w:sz w:val="28"/>
          <w:szCs w:val="28"/>
        </w:rPr>
        <w:t>• ясность и четкость в изложении;</w:t>
      </w:r>
    </w:p>
    <w:p w:rsidR="0005432C" w:rsidRDefault="00DE09CC" w:rsidP="0005432C">
      <w:pPr>
        <w:spacing w:after="0" w:line="360" w:lineRule="auto"/>
        <w:ind w:firstLine="709"/>
        <w:jc w:val="both"/>
        <w:rPr>
          <w:rFonts w:ascii="Times New Roman" w:hAnsi="Times New Roman" w:cs="Times New Roman"/>
          <w:sz w:val="28"/>
          <w:szCs w:val="28"/>
        </w:rPr>
      </w:pPr>
      <w:r w:rsidRPr="0005432C">
        <w:rPr>
          <w:rFonts w:ascii="Times New Roman" w:hAnsi="Times New Roman" w:cs="Times New Roman"/>
          <w:sz w:val="28"/>
          <w:szCs w:val="28"/>
        </w:rPr>
        <w:t>• эмоциональная выразительность и достаточная громкость независимо от количества игроков;</w:t>
      </w:r>
    </w:p>
    <w:p w:rsidR="0005432C" w:rsidRDefault="00DE09CC" w:rsidP="0005432C">
      <w:pPr>
        <w:spacing w:after="0" w:line="360" w:lineRule="auto"/>
        <w:ind w:firstLine="709"/>
        <w:jc w:val="both"/>
        <w:rPr>
          <w:rFonts w:ascii="Times New Roman" w:hAnsi="Times New Roman" w:cs="Times New Roman"/>
          <w:sz w:val="28"/>
          <w:szCs w:val="28"/>
        </w:rPr>
      </w:pPr>
      <w:r w:rsidRPr="0005432C">
        <w:rPr>
          <w:rFonts w:ascii="Times New Roman" w:hAnsi="Times New Roman" w:cs="Times New Roman"/>
          <w:sz w:val="28"/>
          <w:szCs w:val="28"/>
        </w:rPr>
        <w:t>• использование всевозможных видов воздействия (словесного, зрительного, слухового).</w:t>
      </w:r>
    </w:p>
    <w:p w:rsidR="0005432C" w:rsidRDefault="00DE09CC" w:rsidP="0005432C">
      <w:pPr>
        <w:spacing w:after="0" w:line="360" w:lineRule="auto"/>
        <w:ind w:firstLine="709"/>
        <w:jc w:val="both"/>
        <w:rPr>
          <w:rFonts w:ascii="Times New Roman" w:hAnsi="Times New Roman" w:cs="Times New Roman"/>
          <w:sz w:val="28"/>
          <w:szCs w:val="28"/>
        </w:rPr>
      </w:pPr>
      <w:r w:rsidRPr="0005432C">
        <w:rPr>
          <w:rFonts w:ascii="Times New Roman" w:hAnsi="Times New Roman" w:cs="Times New Roman"/>
          <w:sz w:val="28"/>
          <w:szCs w:val="28"/>
        </w:rPr>
        <w:t>Этапы организации:</w:t>
      </w:r>
      <w:r w:rsidRPr="0005432C">
        <w:rPr>
          <w:rFonts w:ascii="Times New Roman" w:hAnsi="Times New Roman" w:cs="Times New Roman"/>
          <w:sz w:val="28"/>
          <w:szCs w:val="28"/>
        </w:rPr>
        <w:br/>
        <w:t>• поставить цель;</w:t>
      </w:r>
    </w:p>
    <w:p w:rsidR="0005432C" w:rsidRDefault="00DE09CC" w:rsidP="0005432C">
      <w:pPr>
        <w:spacing w:after="0" w:line="360" w:lineRule="auto"/>
        <w:ind w:firstLine="709"/>
        <w:jc w:val="both"/>
        <w:rPr>
          <w:rFonts w:ascii="Times New Roman" w:hAnsi="Times New Roman" w:cs="Times New Roman"/>
          <w:sz w:val="28"/>
          <w:szCs w:val="28"/>
        </w:rPr>
      </w:pPr>
      <w:r w:rsidRPr="0005432C">
        <w:rPr>
          <w:rFonts w:ascii="Times New Roman" w:hAnsi="Times New Roman" w:cs="Times New Roman"/>
          <w:sz w:val="28"/>
          <w:szCs w:val="28"/>
        </w:rPr>
        <w:t>• разработать движения на данном музыкальном материале, используемые в игре;</w:t>
      </w:r>
    </w:p>
    <w:p w:rsidR="0005432C" w:rsidRDefault="00DE09CC" w:rsidP="0005432C">
      <w:pPr>
        <w:spacing w:after="0" w:line="360" w:lineRule="auto"/>
        <w:ind w:firstLine="709"/>
        <w:jc w:val="both"/>
        <w:rPr>
          <w:rFonts w:ascii="Times New Roman" w:hAnsi="Times New Roman" w:cs="Times New Roman"/>
          <w:sz w:val="28"/>
          <w:szCs w:val="28"/>
        </w:rPr>
      </w:pPr>
      <w:r w:rsidRPr="0005432C">
        <w:rPr>
          <w:rFonts w:ascii="Times New Roman" w:hAnsi="Times New Roman" w:cs="Times New Roman"/>
          <w:sz w:val="28"/>
          <w:szCs w:val="28"/>
        </w:rPr>
        <w:t>• приготовить атрибуты (элементы костюмов);</w:t>
      </w:r>
    </w:p>
    <w:p w:rsidR="0005432C" w:rsidRDefault="00DE09CC" w:rsidP="0005432C">
      <w:pPr>
        <w:spacing w:after="0" w:line="360" w:lineRule="auto"/>
        <w:ind w:firstLine="709"/>
        <w:jc w:val="both"/>
        <w:rPr>
          <w:rFonts w:ascii="Times New Roman" w:hAnsi="Times New Roman" w:cs="Times New Roman"/>
          <w:sz w:val="28"/>
          <w:szCs w:val="28"/>
        </w:rPr>
      </w:pPr>
      <w:r w:rsidRPr="0005432C">
        <w:rPr>
          <w:rFonts w:ascii="Times New Roman" w:hAnsi="Times New Roman" w:cs="Times New Roman"/>
          <w:sz w:val="28"/>
          <w:szCs w:val="28"/>
        </w:rPr>
        <w:t>• знакомство с сюжетом игры (рассказывание музыкальной истории, сопровождение пением, слушание музыки);</w:t>
      </w:r>
    </w:p>
    <w:p w:rsidR="0005432C" w:rsidRDefault="00DE09CC" w:rsidP="0005432C">
      <w:pPr>
        <w:spacing w:after="0" w:line="360" w:lineRule="auto"/>
        <w:ind w:firstLine="709"/>
        <w:jc w:val="both"/>
        <w:rPr>
          <w:rFonts w:ascii="Times New Roman" w:hAnsi="Times New Roman" w:cs="Times New Roman"/>
          <w:sz w:val="28"/>
          <w:szCs w:val="28"/>
        </w:rPr>
      </w:pPr>
      <w:r w:rsidRPr="0005432C">
        <w:rPr>
          <w:rFonts w:ascii="Times New Roman" w:hAnsi="Times New Roman" w:cs="Times New Roman"/>
          <w:sz w:val="28"/>
          <w:szCs w:val="28"/>
        </w:rPr>
        <w:t>• разучивание песни непосредственно в процессе игры, распределение ролей;</w:t>
      </w:r>
    </w:p>
    <w:p w:rsidR="0005432C" w:rsidRDefault="00DE09CC" w:rsidP="0005432C">
      <w:pPr>
        <w:spacing w:after="0" w:line="360" w:lineRule="auto"/>
        <w:ind w:firstLine="709"/>
        <w:jc w:val="both"/>
        <w:rPr>
          <w:rFonts w:ascii="Times New Roman" w:hAnsi="Times New Roman" w:cs="Times New Roman"/>
          <w:sz w:val="28"/>
          <w:szCs w:val="28"/>
        </w:rPr>
      </w:pPr>
      <w:r w:rsidRPr="0005432C">
        <w:rPr>
          <w:rFonts w:ascii="Times New Roman" w:hAnsi="Times New Roman" w:cs="Times New Roman"/>
          <w:sz w:val="28"/>
          <w:szCs w:val="28"/>
        </w:rPr>
        <w:t>• корректирование движений детей и создание условий для свободной импровизации (использование вопросов: «Как мы это изобразим?», «Как будет выглядеть тот или иной персонаж?», «Что будет делать тот или иной персонаж?» и т.п.);</w:t>
      </w:r>
      <w:r w:rsidR="0005432C">
        <w:rPr>
          <w:rFonts w:ascii="Times New Roman" w:hAnsi="Times New Roman" w:cs="Times New Roman"/>
          <w:sz w:val="28"/>
          <w:szCs w:val="28"/>
        </w:rPr>
        <w:t xml:space="preserve"> </w:t>
      </w:r>
    </w:p>
    <w:p w:rsidR="00F10D34" w:rsidRDefault="00DE09CC" w:rsidP="0005432C">
      <w:pPr>
        <w:spacing w:after="0" w:line="360" w:lineRule="auto"/>
        <w:ind w:firstLine="709"/>
        <w:jc w:val="both"/>
        <w:rPr>
          <w:rFonts w:ascii="Times New Roman" w:hAnsi="Times New Roman" w:cs="Times New Roman"/>
          <w:sz w:val="28"/>
          <w:szCs w:val="28"/>
        </w:rPr>
      </w:pPr>
      <w:r w:rsidRPr="0005432C">
        <w:rPr>
          <w:rFonts w:ascii="Times New Roman" w:hAnsi="Times New Roman" w:cs="Times New Roman"/>
          <w:sz w:val="28"/>
          <w:szCs w:val="28"/>
        </w:rPr>
        <w:t>• работа над выразительностью пения и дв</w:t>
      </w:r>
      <w:r w:rsidR="00F10D34">
        <w:rPr>
          <w:rFonts w:ascii="Times New Roman" w:hAnsi="Times New Roman" w:cs="Times New Roman"/>
          <w:sz w:val="28"/>
          <w:szCs w:val="28"/>
        </w:rPr>
        <w:t xml:space="preserve">ижений, их разумным сочетанием, </w:t>
      </w:r>
      <w:r w:rsidRPr="0005432C">
        <w:rPr>
          <w:rFonts w:ascii="Times New Roman" w:hAnsi="Times New Roman" w:cs="Times New Roman"/>
          <w:sz w:val="28"/>
          <w:szCs w:val="28"/>
        </w:rPr>
        <w:t>созданием игрового образа</w:t>
      </w:r>
      <w:r w:rsidR="0005432C">
        <w:rPr>
          <w:rFonts w:ascii="Times New Roman" w:hAnsi="Times New Roman" w:cs="Times New Roman"/>
          <w:sz w:val="28"/>
          <w:szCs w:val="28"/>
        </w:rPr>
        <w:t>.</w:t>
      </w:r>
    </w:p>
    <w:p w:rsidR="00F10D34" w:rsidRDefault="00DE09CC" w:rsidP="0005432C">
      <w:pPr>
        <w:spacing w:after="0" w:line="360" w:lineRule="auto"/>
        <w:ind w:firstLine="709"/>
        <w:jc w:val="both"/>
        <w:rPr>
          <w:rFonts w:ascii="Times New Roman" w:hAnsi="Times New Roman" w:cs="Times New Roman"/>
          <w:sz w:val="28"/>
          <w:szCs w:val="28"/>
        </w:rPr>
      </w:pPr>
      <w:r w:rsidRPr="0005432C">
        <w:rPr>
          <w:rFonts w:ascii="Times New Roman" w:hAnsi="Times New Roman" w:cs="Times New Roman"/>
          <w:i/>
          <w:iCs/>
          <w:sz w:val="28"/>
          <w:szCs w:val="28"/>
        </w:rPr>
        <w:t>Предварительная работа:</w:t>
      </w:r>
      <w:r w:rsidRPr="0005432C">
        <w:rPr>
          <w:rFonts w:ascii="Times New Roman" w:hAnsi="Times New Roman" w:cs="Times New Roman"/>
          <w:sz w:val="28"/>
          <w:szCs w:val="28"/>
        </w:rPr>
        <w:t xml:space="preserve"> чтение сказок, рассматривание иллюстраций, картин, просмотр мультфильмов, </w:t>
      </w:r>
      <w:proofErr w:type="spellStart"/>
      <w:r w:rsidRPr="0005432C">
        <w:rPr>
          <w:rFonts w:ascii="Times New Roman" w:hAnsi="Times New Roman" w:cs="Times New Roman"/>
          <w:sz w:val="28"/>
          <w:szCs w:val="28"/>
        </w:rPr>
        <w:t>видеоотрывков</w:t>
      </w:r>
      <w:proofErr w:type="spellEnd"/>
      <w:r w:rsidRPr="0005432C">
        <w:rPr>
          <w:rFonts w:ascii="Times New Roman" w:hAnsi="Times New Roman" w:cs="Times New Roman"/>
          <w:sz w:val="28"/>
          <w:szCs w:val="28"/>
        </w:rPr>
        <w:t xml:space="preserve"> танцев и театральных постановок в профессиональном исполнении (Балет «Щелкунчик» - танец цветов, танец кукол и т.д.)</w:t>
      </w:r>
      <w:r w:rsidR="00F10D34">
        <w:rPr>
          <w:rFonts w:ascii="Times New Roman" w:hAnsi="Times New Roman" w:cs="Times New Roman"/>
          <w:sz w:val="28"/>
          <w:szCs w:val="28"/>
        </w:rPr>
        <w:t xml:space="preserve"> </w:t>
      </w:r>
    </w:p>
    <w:p w:rsidR="00F10D34" w:rsidRDefault="00DE09CC" w:rsidP="0005432C">
      <w:pPr>
        <w:spacing w:after="0" w:line="360" w:lineRule="auto"/>
        <w:ind w:firstLine="709"/>
        <w:jc w:val="both"/>
        <w:rPr>
          <w:rFonts w:ascii="Times New Roman" w:hAnsi="Times New Roman" w:cs="Times New Roman"/>
          <w:sz w:val="28"/>
          <w:szCs w:val="28"/>
        </w:rPr>
      </w:pPr>
      <w:r w:rsidRPr="0005432C">
        <w:rPr>
          <w:rFonts w:ascii="Times New Roman" w:hAnsi="Times New Roman" w:cs="Times New Roman"/>
          <w:sz w:val="28"/>
          <w:szCs w:val="28"/>
        </w:rPr>
        <w:t>Таким образом, </w:t>
      </w:r>
      <w:r w:rsidRPr="0005432C">
        <w:rPr>
          <w:rFonts w:ascii="Times New Roman" w:hAnsi="Times New Roman" w:cs="Times New Roman"/>
          <w:b/>
          <w:bCs/>
          <w:sz w:val="28"/>
          <w:szCs w:val="28"/>
        </w:rPr>
        <w:t>музыкальная игра</w:t>
      </w:r>
      <w:r w:rsidRPr="0005432C">
        <w:rPr>
          <w:rFonts w:ascii="Times New Roman" w:hAnsi="Times New Roman" w:cs="Times New Roman"/>
          <w:sz w:val="28"/>
          <w:szCs w:val="28"/>
        </w:rPr>
        <w:t> имеет огромное значение в формировании духовного мира дошкольника, формирует у него эстетико-</w:t>
      </w:r>
      <w:r w:rsidRPr="0005432C">
        <w:rPr>
          <w:rFonts w:ascii="Times New Roman" w:hAnsi="Times New Roman" w:cs="Times New Roman"/>
          <w:sz w:val="28"/>
          <w:szCs w:val="28"/>
        </w:rPr>
        <w:lastRenderedPageBreak/>
        <w:t xml:space="preserve">ориентированное мировосприятие, развивает эмоциональную и интеллектуальную сферы, оказывает неоценимое положительное влияние на его фантазию и творчество. </w:t>
      </w:r>
    </w:p>
    <w:p w:rsidR="00DE09CC" w:rsidRDefault="00DE09CC" w:rsidP="0005432C">
      <w:pPr>
        <w:spacing w:after="0" w:line="360" w:lineRule="auto"/>
        <w:ind w:firstLine="709"/>
        <w:jc w:val="both"/>
        <w:rPr>
          <w:rFonts w:ascii="Times New Roman" w:hAnsi="Times New Roman" w:cs="Times New Roman"/>
          <w:sz w:val="28"/>
          <w:szCs w:val="28"/>
        </w:rPr>
      </w:pPr>
      <w:r w:rsidRPr="0005432C">
        <w:rPr>
          <w:rFonts w:ascii="Times New Roman" w:hAnsi="Times New Roman" w:cs="Times New Roman"/>
          <w:sz w:val="28"/>
          <w:szCs w:val="28"/>
        </w:rPr>
        <w:t>Детство – нежный возраст, впитывающий, требующий всё нов</w:t>
      </w:r>
      <w:r w:rsidR="00F10D34">
        <w:rPr>
          <w:rFonts w:ascii="Times New Roman" w:hAnsi="Times New Roman" w:cs="Times New Roman"/>
          <w:sz w:val="28"/>
          <w:szCs w:val="28"/>
        </w:rPr>
        <w:t>ых и новых впечатлений – и задача педагога не</w:t>
      </w:r>
      <w:r w:rsidRPr="0005432C">
        <w:rPr>
          <w:rFonts w:ascii="Times New Roman" w:hAnsi="Times New Roman" w:cs="Times New Roman"/>
          <w:sz w:val="28"/>
          <w:szCs w:val="28"/>
        </w:rPr>
        <w:t xml:space="preserve"> спугнуть этот интерес, </w:t>
      </w:r>
      <w:r w:rsidR="00F10D34">
        <w:rPr>
          <w:rFonts w:ascii="Times New Roman" w:hAnsi="Times New Roman" w:cs="Times New Roman"/>
          <w:sz w:val="28"/>
          <w:szCs w:val="28"/>
        </w:rPr>
        <w:t xml:space="preserve">не </w:t>
      </w:r>
      <w:r w:rsidRPr="0005432C">
        <w:rPr>
          <w:rFonts w:ascii="Times New Roman" w:hAnsi="Times New Roman" w:cs="Times New Roman"/>
          <w:sz w:val="28"/>
          <w:szCs w:val="28"/>
        </w:rPr>
        <w:t xml:space="preserve">затушить искорки в </w:t>
      </w:r>
      <w:r w:rsidR="00F10D34">
        <w:rPr>
          <w:rFonts w:ascii="Times New Roman" w:hAnsi="Times New Roman" w:cs="Times New Roman"/>
          <w:sz w:val="28"/>
          <w:szCs w:val="28"/>
        </w:rPr>
        <w:t>глазах ребёнка. Бережно относится</w:t>
      </w:r>
      <w:r w:rsidRPr="0005432C">
        <w:rPr>
          <w:rFonts w:ascii="Times New Roman" w:hAnsi="Times New Roman" w:cs="Times New Roman"/>
          <w:sz w:val="28"/>
          <w:szCs w:val="28"/>
        </w:rPr>
        <w:t xml:space="preserve"> к детской фантазии! Она не выносит грубости и насмешки. Дети – по природе своей фантазёры, непоседы, артисты, </w:t>
      </w:r>
      <w:proofErr w:type="spellStart"/>
      <w:r w:rsidRPr="0005432C">
        <w:rPr>
          <w:rFonts w:ascii="Times New Roman" w:hAnsi="Times New Roman" w:cs="Times New Roman"/>
          <w:sz w:val="28"/>
          <w:szCs w:val="28"/>
        </w:rPr>
        <w:t>узнавайки</w:t>
      </w:r>
      <w:proofErr w:type="spellEnd"/>
      <w:r w:rsidRPr="0005432C">
        <w:rPr>
          <w:rFonts w:ascii="Times New Roman" w:hAnsi="Times New Roman" w:cs="Times New Roman"/>
          <w:sz w:val="28"/>
          <w:szCs w:val="28"/>
        </w:rPr>
        <w:t>. Для них ещё нет запретных шлагбаумов: «Так не бывает!», «Нельзя!!!», «Невозможно!» Поверьте: в детстве – возможно всё! Конечно, при условии, что взрослые разумно и тактично относятся к детской фантазии, поддерживают, грамотно направляют и развивают её, радуются вместе с ребёнком его выдумке. Главное, необходимо помнить, что педагог может ненавязчиво и без принуждения направлять развитие музыкального вкуса ребенка и обогащать его музыкально-слуховые представления и музыкальный опыт на основе ценной в художественном отношении музыки.</w:t>
      </w:r>
    </w:p>
    <w:p w:rsidR="00F10D34" w:rsidRDefault="00F10D34" w:rsidP="0005432C">
      <w:pPr>
        <w:spacing w:after="0" w:line="360" w:lineRule="auto"/>
        <w:ind w:firstLine="709"/>
        <w:jc w:val="both"/>
        <w:rPr>
          <w:rFonts w:ascii="Times New Roman" w:hAnsi="Times New Roman" w:cs="Times New Roman"/>
          <w:sz w:val="28"/>
          <w:szCs w:val="28"/>
        </w:rPr>
      </w:pPr>
    </w:p>
    <w:p w:rsidR="00F10D34" w:rsidRDefault="00F10D34" w:rsidP="00F10D34">
      <w:pPr>
        <w:pStyle w:val="c8"/>
        <w:shd w:val="clear" w:color="auto" w:fill="FFFFFF"/>
        <w:spacing w:before="0" w:beforeAutospacing="0" w:after="0" w:afterAutospacing="0"/>
        <w:jc w:val="center"/>
        <w:rPr>
          <w:rStyle w:val="c13"/>
          <w:b/>
          <w:bCs/>
          <w:color w:val="000000"/>
          <w:sz w:val="28"/>
          <w:szCs w:val="28"/>
        </w:rPr>
      </w:pPr>
      <w:r>
        <w:rPr>
          <w:rStyle w:val="c13"/>
          <w:b/>
          <w:bCs/>
          <w:color w:val="000000"/>
          <w:sz w:val="28"/>
          <w:szCs w:val="28"/>
        </w:rPr>
        <w:t>Танцевальные игры для дошкольников</w:t>
      </w:r>
    </w:p>
    <w:p w:rsidR="00F10D34" w:rsidRPr="00F10D34" w:rsidRDefault="00F10D34" w:rsidP="00BF7C85">
      <w:pPr>
        <w:pStyle w:val="c8"/>
        <w:shd w:val="clear" w:color="auto" w:fill="FFFFFF"/>
        <w:spacing w:before="0" w:beforeAutospacing="0" w:after="0" w:afterAutospacing="0"/>
        <w:jc w:val="both"/>
        <w:rPr>
          <w:rFonts w:ascii="Calibri" w:hAnsi="Calibri" w:cs="Calibri"/>
          <w:color w:val="000000"/>
          <w:sz w:val="22"/>
          <w:szCs w:val="22"/>
        </w:rPr>
      </w:pPr>
    </w:p>
    <w:p w:rsidR="00F10D34" w:rsidRPr="00F10D34" w:rsidRDefault="00F10D34" w:rsidP="00BF7C85">
      <w:pPr>
        <w:spacing w:after="0" w:line="360" w:lineRule="auto"/>
        <w:ind w:firstLine="709"/>
        <w:jc w:val="both"/>
        <w:rPr>
          <w:rFonts w:ascii="Times New Roman" w:hAnsi="Times New Roman" w:cs="Times New Roman"/>
          <w:sz w:val="28"/>
          <w:szCs w:val="28"/>
        </w:rPr>
      </w:pPr>
      <w:r w:rsidRPr="00F10D34">
        <w:rPr>
          <w:rFonts w:ascii="Times New Roman" w:hAnsi="Times New Roman" w:cs="Times New Roman"/>
          <w:b/>
          <w:bCs/>
          <w:sz w:val="28"/>
          <w:szCs w:val="28"/>
        </w:rPr>
        <w:t xml:space="preserve"> 1. «ТАНЦУЕМ СИДЯ»</w:t>
      </w:r>
    </w:p>
    <w:p w:rsidR="00F10D34" w:rsidRPr="00F10D34" w:rsidRDefault="00F10D34" w:rsidP="00BF7C85">
      <w:pPr>
        <w:spacing w:after="0" w:line="360" w:lineRule="auto"/>
        <w:ind w:firstLine="709"/>
        <w:jc w:val="both"/>
        <w:rPr>
          <w:rFonts w:ascii="Times New Roman" w:hAnsi="Times New Roman" w:cs="Times New Roman"/>
          <w:sz w:val="28"/>
          <w:szCs w:val="28"/>
        </w:rPr>
      </w:pPr>
      <w:r w:rsidRPr="00F10D34">
        <w:rPr>
          <w:rFonts w:ascii="Times New Roman" w:hAnsi="Times New Roman" w:cs="Times New Roman"/>
          <w:i/>
          <w:sz w:val="28"/>
          <w:szCs w:val="28"/>
        </w:rPr>
        <w:t>Цель:</w:t>
      </w:r>
      <w:r w:rsidRPr="00F10D34">
        <w:rPr>
          <w:rFonts w:ascii="Times New Roman" w:hAnsi="Times New Roman" w:cs="Times New Roman"/>
          <w:sz w:val="28"/>
          <w:szCs w:val="28"/>
        </w:rPr>
        <w:t xml:space="preserve"> разогреть тело, разбудить эмоции; снять напряжение в группе и настроить на работу.</w:t>
      </w:r>
    </w:p>
    <w:p w:rsidR="00F10D34" w:rsidRPr="00F10D34" w:rsidRDefault="00F10D34" w:rsidP="00BF7C85">
      <w:pPr>
        <w:spacing w:after="0" w:line="360" w:lineRule="auto"/>
        <w:ind w:firstLine="709"/>
        <w:jc w:val="both"/>
        <w:rPr>
          <w:rFonts w:ascii="Times New Roman" w:hAnsi="Times New Roman" w:cs="Times New Roman"/>
          <w:sz w:val="28"/>
          <w:szCs w:val="28"/>
        </w:rPr>
      </w:pPr>
      <w:r w:rsidRPr="00F10D34">
        <w:rPr>
          <w:rFonts w:ascii="Times New Roman" w:hAnsi="Times New Roman" w:cs="Times New Roman"/>
          <w:i/>
          <w:sz w:val="28"/>
          <w:szCs w:val="28"/>
        </w:rPr>
        <w:t>Музыка:</w:t>
      </w:r>
      <w:r w:rsidRPr="00F10D34">
        <w:rPr>
          <w:rFonts w:ascii="Times New Roman" w:hAnsi="Times New Roman" w:cs="Times New Roman"/>
          <w:sz w:val="28"/>
          <w:szCs w:val="28"/>
        </w:rPr>
        <w:t xml:space="preserve"> любая ритмичная, темп средний.</w:t>
      </w:r>
    </w:p>
    <w:p w:rsidR="00F10D34" w:rsidRPr="00F10D34" w:rsidRDefault="00F10D34" w:rsidP="00BF7C85">
      <w:pPr>
        <w:spacing w:after="0" w:line="360" w:lineRule="auto"/>
        <w:ind w:firstLine="709"/>
        <w:jc w:val="both"/>
        <w:rPr>
          <w:rFonts w:ascii="Times New Roman" w:hAnsi="Times New Roman" w:cs="Times New Roman"/>
          <w:sz w:val="28"/>
          <w:szCs w:val="28"/>
        </w:rPr>
      </w:pPr>
      <w:r w:rsidRPr="00F10D34">
        <w:rPr>
          <w:rFonts w:ascii="Times New Roman" w:hAnsi="Times New Roman" w:cs="Times New Roman"/>
          <w:b/>
          <w:bCs/>
          <w:sz w:val="28"/>
          <w:szCs w:val="28"/>
        </w:rPr>
        <w:t> </w:t>
      </w:r>
      <w:r w:rsidRPr="00F10D34">
        <w:rPr>
          <w:rFonts w:ascii="Times New Roman" w:hAnsi="Times New Roman" w:cs="Times New Roman"/>
          <w:sz w:val="28"/>
          <w:szCs w:val="28"/>
        </w:rPr>
        <w:t>Это «игра-</w:t>
      </w:r>
      <w:proofErr w:type="spellStart"/>
      <w:r w:rsidRPr="00F10D34">
        <w:rPr>
          <w:rFonts w:ascii="Times New Roman" w:hAnsi="Times New Roman" w:cs="Times New Roman"/>
          <w:sz w:val="28"/>
          <w:szCs w:val="28"/>
        </w:rPr>
        <w:t>повторялка</w:t>
      </w:r>
      <w:proofErr w:type="spellEnd"/>
      <w:r w:rsidRPr="00F10D34">
        <w:rPr>
          <w:rFonts w:ascii="Times New Roman" w:hAnsi="Times New Roman" w:cs="Times New Roman"/>
          <w:sz w:val="28"/>
          <w:szCs w:val="28"/>
        </w:rPr>
        <w:t>» (или «зеркальный танец»). Участники садятся на стулья, расположенные полукругом. Ведущий сидит в центре зала и показывает разные движения для всех частей тела, давая установку:</w:t>
      </w:r>
    </w:p>
    <w:p w:rsidR="00F10D34" w:rsidRPr="00F10D34" w:rsidRDefault="00F10D34" w:rsidP="00BF7C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10D34">
        <w:rPr>
          <w:rFonts w:ascii="Times New Roman" w:hAnsi="Times New Roman" w:cs="Times New Roman"/>
          <w:sz w:val="28"/>
          <w:szCs w:val="28"/>
        </w:rPr>
        <w:t>«смотрим по сторонам» (упражнение для головы);</w:t>
      </w:r>
    </w:p>
    <w:p w:rsidR="00F10D34" w:rsidRPr="00F10D34" w:rsidRDefault="00F10D34" w:rsidP="00BF7C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10D34">
        <w:rPr>
          <w:rFonts w:ascii="Times New Roman" w:hAnsi="Times New Roman" w:cs="Times New Roman"/>
          <w:sz w:val="28"/>
          <w:szCs w:val="28"/>
        </w:rPr>
        <w:t>«удивляемся» (упражнение для плеч);</w:t>
      </w:r>
    </w:p>
    <w:p w:rsidR="00F10D34" w:rsidRPr="00F10D34" w:rsidRDefault="00F10D34" w:rsidP="00BF7C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10D34">
        <w:rPr>
          <w:rFonts w:ascii="Times New Roman" w:hAnsi="Times New Roman" w:cs="Times New Roman"/>
          <w:sz w:val="28"/>
          <w:szCs w:val="28"/>
        </w:rPr>
        <w:t>«ловим комара» (хлопок под коленом);</w:t>
      </w:r>
    </w:p>
    <w:p w:rsidR="00F10D34" w:rsidRPr="00F10D34" w:rsidRDefault="00F10D34" w:rsidP="00BF7C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10D34">
        <w:rPr>
          <w:rFonts w:ascii="Times New Roman" w:hAnsi="Times New Roman" w:cs="Times New Roman"/>
          <w:sz w:val="28"/>
          <w:szCs w:val="28"/>
        </w:rPr>
        <w:t>«притаптываем землю» (притопы) и т. д</w:t>
      </w:r>
    </w:p>
    <w:p w:rsidR="00F10D34" w:rsidRDefault="00F10D34" w:rsidP="00BF7C85">
      <w:pPr>
        <w:spacing w:after="0" w:line="360" w:lineRule="auto"/>
        <w:ind w:firstLine="709"/>
        <w:jc w:val="both"/>
        <w:rPr>
          <w:rFonts w:ascii="Times New Roman" w:hAnsi="Times New Roman" w:cs="Times New Roman"/>
          <w:sz w:val="28"/>
          <w:szCs w:val="28"/>
        </w:rPr>
      </w:pPr>
      <w:r w:rsidRPr="00F10D34">
        <w:rPr>
          <w:rFonts w:ascii="Times New Roman" w:hAnsi="Times New Roman" w:cs="Times New Roman"/>
          <w:sz w:val="28"/>
          <w:szCs w:val="28"/>
        </w:rPr>
        <w:lastRenderedPageBreak/>
        <w:t>Игра проводится обычно в начале занятия и является частью ритмической гимнастики в танцевально-игровом тренинге. Так как некоторым участникам иногда бывает сложно сразу включиться в танцевальный процесс, начать двигаться можно в положении сидя.</w:t>
      </w:r>
    </w:p>
    <w:p w:rsidR="00500302" w:rsidRPr="00500302" w:rsidRDefault="00500302" w:rsidP="00BF7C85">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2. </w:t>
      </w:r>
      <w:r w:rsidRPr="00500302">
        <w:rPr>
          <w:rFonts w:ascii="Times New Roman" w:hAnsi="Times New Roman" w:cs="Times New Roman"/>
          <w:b/>
          <w:bCs/>
          <w:sz w:val="28"/>
          <w:szCs w:val="28"/>
        </w:rPr>
        <w:t>«ИЩЕМ ДРУГА»</w:t>
      </w:r>
    </w:p>
    <w:p w:rsidR="00500302" w:rsidRPr="00500302" w:rsidRDefault="00500302" w:rsidP="00BF7C85">
      <w:pPr>
        <w:spacing w:after="0" w:line="360" w:lineRule="auto"/>
        <w:ind w:firstLine="709"/>
        <w:jc w:val="both"/>
        <w:rPr>
          <w:rFonts w:ascii="Times New Roman" w:hAnsi="Times New Roman" w:cs="Times New Roman"/>
          <w:sz w:val="28"/>
          <w:szCs w:val="28"/>
        </w:rPr>
      </w:pPr>
      <w:r w:rsidRPr="00500302">
        <w:rPr>
          <w:rFonts w:ascii="Times New Roman" w:hAnsi="Times New Roman" w:cs="Times New Roman"/>
          <w:i/>
          <w:sz w:val="28"/>
          <w:szCs w:val="28"/>
        </w:rPr>
        <w:t>Цель:</w:t>
      </w:r>
      <w:r w:rsidRPr="00500302">
        <w:rPr>
          <w:rFonts w:ascii="Times New Roman" w:hAnsi="Times New Roman" w:cs="Times New Roman"/>
          <w:sz w:val="28"/>
          <w:szCs w:val="28"/>
        </w:rPr>
        <w:t xml:space="preserve"> исследовать взаимное принятие друг друга и вхождение в контакт; </w:t>
      </w:r>
      <w:r w:rsidRPr="00500302">
        <w:rPr>
          <w:rFonts w:ascii="Times New Roman" w:hAnsi="Times New Roman" w:cs="Times New Roman"/>
          <w:bCs/>
          <w:sz w:val="28"/>
          <w:szCs w:val="28"/>
        </w:rPr>
        <w:t>развить чувство быстрой реакции. </w:t>
      </w:r>
    </w:p>
    <w:p w:rsidR="00500302" w:rsidRPr="00500302" w:rsidRDefault="00500302" w:rsidP="00BF7C85">
      <w:pPr>
        <w:spacing w:after="0" w:line="360" w:lineRule="auto"/>
        <w:ind w:firstLine="709"/>
        <w:jc w:val="both"/>
        <w:rPr>
          <w:rFonts w:ascii="Times New Roman" w:hAnsi="Times New Roman" w:cs="Times New Roman"/>
          <w:sz w:val="28"/>
          <w:szCs w:val="28"/>
        </w:rPr>
      </w:pPr>
      <w:r w:rsidRPr="00500302">
        <w:rPr>
          <w:rFonts w:ascii="Times New Roman" w:hAnsi="Times New Roman" w:cs="Times New Roman"/>
          <w:bCs/>
          <w:i/>
          <w:sz w:val="28"/>
          <w:szCs w:val="28"/>
        </w:rPr>
        <w:t>Музыка:</w:t>
      </w:r>
      <w:r w:rsidRPr="00500302">
        <w:rPr>
          <w:rFonts w:ascii="Times New Roman" w:hAnsi="Times New Roman" w:cs="Times New Roman"/>
          <w:bCs/>
          <w:sz w:val="28"/>
          <w:szCs w:val="28"/>
        </w:rPr>
        <w:t xml:space="preserve"> любая ритмичная, темп средний. </w:t>
      </w:r>
    </w:p>
    <w:p w:rsidR="00500302" w:rsidRDefault="00500302" w:rsidP="00BF7C85">
      <w:pPr>
        <w:spacing w:after="0" w:line="360" w:lineRule="auto"/>
        <w:ind w:firstLine="709"/>
        <w:jc w:val="both"/>
        <w:rPr>
          <w:rFonts w:ascii="Times New Roman" w:hAnsi="Times New Roman" w:cs="Times New Roman"/>
          <w:sz w:val="28"/>
          <w:szCs w:val="28"/>
        </w:rPr>
      </w:pPr>
      <w:r w:rsidRPr="00500302">
        <w:rPr>
          <w:rFonts w:ascii="Times New Roman" w:hAnsi="Times New Roman" w:cs="Times New Roman"/>
          <w:sz w:val="28"/>
          <w:szCs w:val="28"/>
        </w:rPr>
        <w:t xml:space="preserve"> Участники двигаются </w:t>
      </w:r>
      <w:r>
        <w:rPr>
          <w:rFonts w:ascii="Times New Roman" w:hAnsi="Times New Roman" w:cs="Times New Roman"/>
          <w:sz w:val="28"/>
          <w:szCs w:val="28"/>
        </w:rPr>
        <w:t>танцевальной ходьбой</w:t>
      </w:r>
      <w:r w:rsidRPr="00500302">
        <w:rPr>
          <w:rFonts w:ascii="Times New Roman" w:hAnsi="Times New Roman" w:cs="Times New Roman"/>
          <w:sz w:val="28"/>
          <w:szCs w:val="28"/>
        </w:rPr>
        <w:t xml:space="preserve"> хаотично, приветствуя всех мимо проходящих членов группы кив</w:t>
      </w:r>
      <w:r>
        <w:rPr>
          <w:rFonts w:ascii="Times New Roman" w:hAnsi="Times New Roman" w:cs="Times New Roman"/>
          <w:sz w:val="28"/>
          <w:szCs w:val="28"/>
        </w:rPr>
        <w:t xml:space="preserve">ком головы. Музыка обрывается и </w:t>
      </w:r>
      <w:r w:rsidRPr="00500302">
        <w:rPr>
          <w:rFonts w:ascii="Times New Roman" w:hAnsi="Times New Roman" w:cs="Times New Roman"/>
          <w:sz w:val="28"/>
          <w:szCs w:val="28"/>
        </w:rPr>
        <w:t>каждый должен найти себе пару и поздороваться рукопожатием (повторяется 5-7 раз).</w:t>
      </w:r>
    </w:p>
    <w:p w:rsidR="00500302" w:rsidRPr="00500302" w:rsidRDefault="00500302" w:rsidP="00BF7C85">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3. </w:t>
      </w:r>
      <w:r w:rsidRPr="00500302">
        <w:rPr>
          <w:rFonts w:ascii="Times New Roman" w:hAnsi="Times New Roman" w:cs="Times New Roman"/>
          <w:b/>
          <w:bCs/>
          <w:sz w:val="28"/>
          <w:szCs w:val="28"/>
        </w:rPr>
        <w:t>«ЭНЕРГИЧНАЯ ПАРОЧКА»</w:t>
      </w:r>
    </w:p>
    <w:p w:rsidR="00500302" w:rsidRPr="00500302" w:rsidRDefault="00500302" w:rsidP="00BF7C85">
      <w:pPr>
        <w:spacing w:after="0" w:line="360" w:lineRule="auto"/>
        <w:ind w:firstLine="709"/>
        <w:jc w:val="both"/>
        <w:rPr>
          <w:rFonts w:ascii="Times New Roman" w:hAnsi="Times New Roman" w:cs="Times New Roman"/>
          <w:sz w:val="28"/>
          <w:szCs w:val="28"/>
        </w:rPr>
      </w:pPr>
      <w:r w:rsidRPr="00500302">
        <w:rPr>
          <w:rFonts w:ascii="Times New Roman" w:hAnsi="Times New Roman" w:cs="Times New Roman"/>
          <w:i/>
          <w:sz w:val="28"/>
          <w:szCs w:val="28"/>
        </w:rPr>
        <w:t>Цель:</w:t>
      </w:r>
      <w:r w:rsidRPr="00500302">
        <w:rPr>
          <w:rFonts w:ascii="Times New Roman" w:hAnsi="Times New Roman" w:cs="Times New Roman"/>
          <w:sz w:val="28"/>
          <w:szCs w:val="28"/>
        </w:rPr>
        <w:t xml:space="preserve"> стимулировать общение в парах, развить способность взаимопонимания, развить танцевально-экспрессивный репертуар.</w:t>
      </w:r>
    </w:p>
    <w:p w:rsidR="00500302" w:rsidRPr="00500302" w:rsidRDefault="00500302" w:rsidP="00BF7C85">
      <w:pPr>
        <w:spacing w:after="0" w:line="360" w:lineRule="auto"/>
        <w:ind w:firstLine="709"/>
        <w:jc w:val="both"/>
        <w:rPr>
          <w:rFonts w:ascii="Times New Roman" w:hAnsi="Times New Roman" w:cs="Times New Roman"/>
          <w:sz w:val="28"/>
          <w:szCs w:val="28"/>
        </w:rPr>
      </w:pPr>
      <w:r w:rsidRPr="00500302">
        <w:rPr>
          <w:rFonts w:ascii="Times New Roman" w:hAnsi="Times New Roman" w:cs="Times New Roman"/>
          <w:i/>
          <w:sz w:val="28"/>
          <w:szCs w:val="28"/>
        </w:rPr>
        <w:t>Музыка:</w:t>
      </w:r>
      <w:r w:rsidRPr="00500302">
        <w:rPr>
          <w:rFonts w:ascii="Times New Roman" w:hAnsi="Times New Roman" w:cs="Times New Roman"/>
          <w:sz w:val="28"/>
          <w:szCs w:val="28"/>
        </w:rPr>
        <w:t xml:space="preserve"> разные стили и жанры с чередованием быстрого и медленного темпа (например, народные национальные мелодии).</w:t>
      </w:r>
    </w:p>
    <w:p w:rsidR="00500302" w:rsidRPr="00500302" w:rsidRDefault="00500302" w:rsidP="00BF7C85">
      <w:pPr>
        <w:spacing w:after="0" w:line="360" w:lineRule="auto"/>
        <w:ind w:firstLine="709"/>
        <w:jc w:val="both"/>
        <w:rPr>
          <w:rFonts w:ascii="Times New Roman" w:hAnsi="Times New Roman" w:cs="Times New Roman"/>
          <w:sz w:val="28"/>
          <w:szCs w:val="28"/>
        </w:rPr>
      </w:pPr>
      <w:r w:rsidRPr="00500302">
        <w:rPr>
          <w:rFonts w:ascii="Times New Roman" w:hAnsi="Times New Roman" w:cs="Times New Roman"/>
          <w:sz w:val="28"/>
          <w:szCs w:val="28"/>
        </w:rPr>
        <w:t> Пары импровизируют, находясь в разном сцеплении:</w:t>
      </w:r>
    </w:p>
    <w:p w:rsidR="00500302" w:rsidRPr="00500302" w:rsidRDefault="00500302" w:rsidP="00BF7C85">
      <w:pPr>
        <w:pStyle w:val="a3"/>
        <w:numPr>
          <w:ilvl w:val="0"/>
          <w:numId w:val="1"/>
        </w:numPr>
        <w:spacing w:after="0" w:line="360" w:lineRule="auto"/>
        <w:jc w:val="both"/>
        <w:rPr>
          <w:rFonts w:ascii="Times New Roman" w:hAnsi="Times New Roman" w:cs="Times New Roman"/>
          <w:sz w:val="28"/>
          <w:szCs w:val="28"/>
        </w:rPr>
      </w:pPr>
      <w:r w:rsidRPr="00500302">
        <w:rPr>
          <w:rFonts w:ascii="Times New Roman" w:hAnsi="Times New Roman" w:cs="Times New Roman"/>
          <w:sz w:val="28"/>
          <w:szCs w:val="28"/>
        </w:rPr>
        <w:t>держась правыми руками;</w:t>
      </w:r>
    </w:p>
    <w:p w:rsidR="00500302" w:rsidRPr="00500302" w:rsidRDefault="00500302" w:rsidP="00BF7C85">
      <w:pPr>
        <w:pStyle w:val="a3"/>
        <w:numPr>
          <w:ilvl w:val="0"/>
          <w:numId w:val="1"/>
        </w:numPr>
        <w:spacing w:after="0" w:line="360" w:lineRule="auto"/>
        <w:jc w:val="both"/>
        <w:rPr>
          <w:rFonts w:ascii="Times New Roman" w:hAnsi="Times New Roman" w:cs="Times New Roman"/>
          <w:sz w:val="28"/>
          <w:szCs w:val="28"/>
        </w:rPr>
      </w:pPr>
      <w:r w:rsidRPr="00500302">
        <w:rPr>
          <w:rFonts w:ascii="Times New Roman" w:hAnsi="Times New Roman" w:cs="Times New Roman"/>
          <w:sz w:val="28"/>
          <w:szCs w:val="28"/>
        </w:rPr>
        <w:t>взявшись под руку;</w:t>
      </w:r>
    </w:p>
    <w:p w:rsidR="00500302" w:rsidRPr="00500302" w:rsidRDefault="00500302" w:rsidP="00BF7C85">
      <w:pPr>
        <w:pStyle w:val="a3"/>
        <w:numPr>
          <w:ilvl w:val="0"/>
          <w:numId w:val="1"/>
        </w:numPr>
        <w:spacing w:after="0" w:line="360" w:lineRule="auto"/>
        <w:jc w:val="both"/>
        <w:rPr>
          <w:rFonts w:ascii="Times New Roman" w:hAnsi="Times New Roman" w:cs="Times New Roman"/>
          <w:sz w:val="28"/>
          <w:szCs w:val="28"/>
        </w:rPr>
      </w:pPr>
      <w:r w:rsidRPr="00500302">
        <w:rPr>
          <w:rFonts w:ascii="Times New Roman" w:hAnsi="Times New Roman" w:cs="Times New Roman"/>
          <w:sz w:val="28"/>
          <w:szCs w:val="28"/>
        </w:rPr>
        <w:t>положив руки друг другу на плечи (на талию);</w:t>
      </w:r>
    </w:p>
    <w:p w:rsidR="00500302" w:rsidRPr="00500302" w:rsidRDefault="00500302" w:rsidP="00BF7C8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взявшись двумя руками - </w:t>
      </w:r>
      <w:r w:rsidRPr="00500302">
        <w:rPr>
          <w:rFonts w:ascii="Times New Roman" w:hAnsi="Times New Roman" w:cs="Times New Roman"/>
          <w:sz w:val="28"/>
          <w:szCs w:val="28"/>
        </w:rPr>
        <w:t>лицом друг к другу (спиной друг к другу).</w:t>
      </w:r>
    </w:p>
    <w:p w:rsidR="00500302" w:rsidRDefault="00500302" w:rsidP="00BF7C85">
      <w:pPr>
        <w:spacing w:after="0" w:line="360" w:lineRule="auto"/>
        <w:ind w:firstLine="709"/>
        <w:jc w:val="both"/>
        <w:rPr>
          <w:rFonts w:ascii="Times New Roman" w:hAnsi="Times New Roman" w:cs="Times New Roman"/>
          <w:sz w:val="28"/>
          <w:szCs w:val="28"/>
        </w:rPr>
      </w:pPr>
      <w:r w:rsidRPr="00500302">
        <w:rPr>
          <w:rFonts w:ascii="Times New Roman" w:hAnsi="Times New Roman" w:cs="Times New Roman"/>
          <w:sz w:val="28"/>
          <w:szCs w:val="28"/>
        </w:rPr>
        <w:t>При смене сцепления делается пауза и меняется музыка. Игру можно провести как конкурс.</w:t>
      </w:r>
    </w:p>
    <w:p w:rsidR="00500302" w:rsidRPr="00500302" w:rsidRDefault="00500302" w:rsidP="00BF7C85">
      <w:pPr>
        <w:spacing w:after="0" w:line="360" w:lineRule="auto"/>
        <w:ind w:firstLine="709"/>
        <w:jc w:val="both"/>
        <w:rPr>
          <w:rFonts w:ascii="Times New Roman" w:hAnsi="Times New Roman" w:cs="Times New Roman"/>
          <w:b/>
          <w:sz w:val="28"/>
          <w:szCs w:val="28"/>
        </w:rPr>
      </w:pPr>
      <w:r w:rsidRPr="00500302">
        <w:rPr>
          <w:rFonts w:ascii="Times New Roman" w:hAnsi="Times New Roman" w:cs="Times New Roman"/>
          <w:b/>
          <w:sz w:val="28"/>
          <w:szCs w:val="28"/>
        </w:rPr>
        <w:t>4. «ЛЕБЕДИНОЕ ОЗЕРО»</w:t>
      </w:r>
    </w:p>
    <w:p w:rsidR="00500302" w:rsidRPr="00500302" w:rsidRDefault="00500302" w:rsidP="00BF7C85">
      <w:pPr>
        <w:spacing w:after="0" w:line="360" w:lineRule="auto"/>
        <w:ind w:firstLine="709"/>
        <w:jc w:val="both"/>
        <w:rPr>
          <w:rFonts w:ascii="Times New Roman" w:hAnsi="Times New Roman" w:cs="Times New Roman"/>
          <w:sz w:val="28"/>
          <w:szCs w:val="28"/>
        </w:rPr>
      </w:pPr>
      <w:r w:rsidRPr="00500302">
        <w:rPr>
          <w:rFonts w:ascii="Times New Roman" w:hAnsi="Times New Roman" w:cs="Times New Roman"/>
          <w:sz w:val="28"/>
          <w:szCs w:val="28"/>
        </w:rPr>
        <w:t> </w:t>
      </w:r>
      <w:r w:rsidRPr="00500302">
        <w:rPr>
          <w:rFonts w:ascii="Times New Roman" w:hAnsi="Times New Roman" w:cs="Times New Roman"/>
          <w:i/>
          <w:sz w:val="28"/>
          <w:szCs w:val="28"/>
        </w:rPr>
        <w:t> Цель:</w:t>
      </w:r>
      <w:r w:rsidRPr="00500302">
        <w:rPr>
          <w:rFonts w:ascii="Times New Roman" w:hAnsi="Times New Roman" w:cs="Times New Roman"/>
          <w:sz w:val="28"/>
          <w:szCs w:val="28"/>
        </w:rPr>
        <w:t xml:space="preserve"> осознать свои танцевальные особенности и возможность самовыражения: развить умение импровизировать.</w:t>
      </w:r>
    </w:p>
    <w:p w:rsidR="00500302" w:rsidRPr="00500302" w:rsidRDefault="00500302" w:rsidP="00BF7C85">
      <w:pPr>
        <w:spacing w:after="0" w:line="360" w:lineRule="auto"/>
        <w:ind w:firstLine="709"/>
        <w:jc w:val="both"/>
        <w:rPr>
          <w:rFonts w:ascii="Times New Roman" w:hAnsi="Times New Roman" w:cs="Times New Roman"/>
          <w:sz w:val="28"/>
          <w:szCs w:val="28"/>
        </w:rPr>
      </w:pPr>
      <w:r w:rsidRPr="00500302">
        <w:rPr>
          <w:rFonts w:ascii="Times New Roman" w:hAnsi="Times New Roman" w:cs="Times New Roman"/>
          <w:i/>
          <w:sz w:val="28"/>
          <w:szCs w:val="28"/>
        </w:rPr>
        <w:t>Музыка:</w:t>
      </w:r>
      <w:r w:rsidRPr="00500302">
        <w:rPr>
          <w:rFonts w:ascii="Times New Roman" w:hAnsi="Times New Roman" w:cs="Times New Roman"/>
          <w:sz w:val="28"/>
          <w:szCs w:val="28"/>
        </w:rPr>
        <w:t xml:space="preserve"> вальс (например, вальсы И. Штрауса), темп средний или умеренно-быстрый.</w:t>
      </w:r>
    </w:p>
    <w:p w:rsidR="00500302" w:rsidRPr="00500302" w:rsidRDefault="00500302" w:rsidP="00BF7C85">
      <w:pPr>
        <w:spacing w:after="0" w:line="360" w:lineRule="auto"/>
        <w:ind w:firstLine="709"/>
        <w:jc w:val="both"/>
        <w:rPr>
          <w:rFonts w:ascii="Times New Roman" w:hAnsi="Times New Roman" w:cs="Times New Roman"/>
          <w:sz w:val="28"/>
          <w:szCs w:val="28"/>
        </w:rPr>
      </w:pPr>
      <w:r w:rsidRPr="00500302">
        <w:rPr>
          <w:rFonts w:ascii="Times New Roman" w:hAnsi="Times New Roman" w:cs="Times New Roman"/>
          <w:i/>
          <w:sz w:val="28"/>
          <w:szCs w:val="28"/>
        </w:rPr>
        <w:lastRenderedPageBreak/>
        <w:t>Реквизит:</w:t>
      </w:r>
      <w:r w:rsidRPr="00500302">
        <w:rPr>
          <w:rFonts w:ascii="Times New Roman" w:hAnsi="Times New Roman" w:cs="Times New Roman"/>
          <w:sz w:val="28"/>
          <w:szCs w:val="28"/>
        </w:rPr>
        <w:t xml:space="preserve"> «волшебная палочка».</w:t>
      </w:r>
    </w:p>
    <w:p w:rsidR="00500302" w:rsidRPr="00500302" w:rsidRDefault="00500302" w:rsidP="00BF7C85">
      <w:pPr>
        <w:spacing w:after="0" w:line="360" w:lineRule="auto"/>
        <w:ind w:firstLine="709"/>
        <w:jc w:val="both"/>
        <w:rPr>
          <w:rFonts w:ascii="Times New Roman" w:hAnsi="Times New Roman" w:cs="Times New Roman"/>
          <w:sz w:val="28"/>
          <w:szCs w:val="28"/>
        </w:rPr>
      </w:pPr>
      <w:r w:rsidRPr="00500302">
        <w:rPr>
          <w:rFonts w:ascii="Times New Roman" w:hAnsi="Times New Roman" w:cs="Times New Roman"/>
          <w:sz w:val="28"/>
          <w:szCs w:val="28"/>
        </w:rPr>
        <w:t>Участники располагаются по всей площадке, принимая статичное положение (стоят, сложив «крылья», или приседают на корточки).</w:t>
      </w:r>
    </w:p>
    <w:p w:rsidR="00500302" w:rsidRPr="00500302" w:rsidRDefault="00500302" w:rsidP="00BF7C85">
      <w:pPr>
        <w:spacing w:after="0" w:line="360" w:lineRule="auto"/>
        <w:ind w:firstLine="709"/>
        <w:jc w:val="both"/>
        <w:rPr>
          <w:rFonts w:ascii="Times New Roman" w:hAnsi="Times New Roman" w:cs="Times New Roman"/>
          <w:sz w:val="28"/>
          <w:szCs w:val="28"/>
        </w:rPr>
      </w:pPr>
      <w:r w:rsidRPr="00500302">
        <w:rPr>
          <w:rFonts w:ascii="Times New Roman" w:hAnsi="Times New Roman" w:cs="Times New Roman"/>
          <w:sz w:val="28"/>
          <w:szCs w:val="28"/>
        </w:rPr>
        <w:t>Ведущий (исполняя роль феи или волшебника) поочередно дотрагивается волшебной палочкой до участников, каждый из которых исполняет сольный танец лебедя. При повторном касании волшебной палочкой «лебедь» снова замирает.</w:t>
      </w:r>
    </w:p>
    <w:p w:rsidR="00500302" w:rsidRPr="00500302" w:rsidRDefault="00500302" w:rsidP="00BF7C85">
      <w:pPr>
        <w:spacing w:after="0" w:line="360" w:lineRule="auto"/>
        <w:ind w:firstLine="709"/>
        <w:jc w:val="both"/>
        <w:rPr>
          <w:rFonts w:ascii="Times New Roman" w:hAnsi="Times New Roman" w:cs="Times New Roman"/>
          <w:sz w:val="28"/>
          <w:szCs w:val="28"/>
        </w:rPr>
      </w:pPr>
      <w:r w:rsidRPr="00500302">
        <w:rPr>
          <w:rFonts w:ascii="Times New Roman" w:hAnsi="Times New Roman" w:cs="Times New Roman"/>
          <w:sz w:val="28"/>
          <w:szCs w:val="28"/>
        </w:rPr>
        <w:t>Ведущий дает комментарий, стимулируя проявление индивидуальности. </w:t>
      </w:r>
    </w:p>
    <w:p w:rsidR="00500302" w:rsidRPr="00500302" w:rsidRDefault="00500302" w:rsidP="00BF7C85">
      <w:pPr>
        <w:spacing w:after="0" w:line="360" w:lineRule="auto"/>
        <w:ind w:firstLine="709"/>
        <w:jc w:val="both"/>
        <w:rPr>
          <w:rFonts w:ascii="Times New Roman" w:hAnsi="Times New Roman" w:cs="Times New Roman"/>
          <w:sz w:val="28"/>
          <w:szCs w:val="28"/>
        </w:rPr>
      </w:pPr>
      <w:r w:rsidRPr="00500302">
        <w:rPr>
          <w:rFonts w:ascii="Times New Roman" w:hAnsi="Times New Roman" w:cs="Times New Roman"/>
          <w:b/>
          <w:sz w:val="28"/>
          <w:szCs w:val="28"/>
        </w:rPr>
        <w:t>5</w:t>
      </w:r>
      <w:r w:rsidRPr="00500302">
        <w:rPr>
          <w:rFonts w:ascii="Times New Roman" w:hAnsi="Times New Roman" w:cs="Times New Roman"/>
          <w:sz w:val="28"/>
          <w:szCs w:val="28"/>
        </w:rPr>
        <w:t xml:space="preserve">. </w:t>
      </w:r>
      <w:r w:rsidRPr="00500302">
        <w:rPr>
          <w:rFonts w:ascii="Times New Roman" w:hAnsi="Times New Roman" w:cs="Times New Roman"/>
          <w:b/>
          <w:bCs/>
          <w:sz w:val="28"/>
          <w:szCs w:val="28"/>
        </w:rPr>
        <w:t>«ВЕСЕЛЫЙ ПОХОД»</w:t>
      </w:r>
    </w:p>
    <w:p w:rsidR="00500302" w:rsidRPr="00500302" w:rsidRDefault="00500302" w:rsidP="00BF7C85">
      <w:pPr>
        <w:spacing w:after="0" w:line="360" w:lineRule="auto"/>
        <w:ind w:firstLine="709"/>
        <w:jc w:val="both"/>
        <w:rPr>
          <w:rFonts w:ascii="Times New Roman" w:hAnsi="Times New Roman" w:cs="Times New Roman"/>
          <w:sz w:val="28"/>
          <w:szCs w:val="28"/>
        </w:rPr>
      </w:pPr>
      <w:r w:rsidRPr="00500302">
        <w:rPr>
          <w:rFonts w:ascii="Times New Roman" w:hAnsi="Times New Roman" w:cs="Times New Roman"/>
          <w:sz w:val="28"/>
          <w:szCs w:val="28"/>
        </w:rPr>
        <w:t> </w:t>
      </w:r>
      <w:r w:rsidRPr="00500302">
        <w:rPr>
          <w:rFonts w:ascii="Times New Roman" w:hAnsi="Times New Roman" w:cs="Times New Roman"/>
          <w:i/>
          <w:sz w:val="28"/>
          <w:szCs w:val="28"/>
        </w:rPr>
        <w:t>Цель:</w:t>
      </w:r>
      <w:r w:rsidRPr="00500302">
        <w:rPr>
          <w:rFonts w:ascii="Times New Roman" w:hAnsi="Times New Roman" w:cs="Times New Roman"/>
          <w:sz w:val="28"/>
          <w:szCs w:val="28"/>
        </w:rPr>
        <w:t xml:space="preserve"> дать возможность экспериментировать с движением для осознания своего танцевально-экспрессивного стереотипа, а также ощутить себя в роли ведущего и ведомого.</w:t>
      </w:r>
    </w:p>
    <w:p w:rsidR="00500302" w:rsidRPr="00500302" w:rsidRDefault="00500302" w:rsidP="00BF7C85">
      <w:pPr>
        <w:spacing w:after="0" w:line="360" w:lineRule="auto"/>
        <w:ind w:firstLine="709"/>
        <w:jc w:val="both"/>
        <w:rPr>
          <w:rFonts w:ascii="Times New Roman" w:hAnsi="Times New Roman" w:cs="Times New Roman"/>
          <w:sz w:val="28"/>
          <w:szCs w:val="28"/>
        </w:rPr>
      </w:pPr>
      <w:r w:rsidRPr="00500302">
        <w:rPr>
          <w:rFonts w:ascii="Times New Roman" w:hAnsi="Times New Roman" w:cs="Times New Roman"/>
          <w:i/>
          <w:sz w:val="28"/>
          <w:szCs w:val="28"/>
        </w:rPr>
        <w:t>Музыка:</w:t>
      </w:r>
      <w:r w:rsidRPr="00500302">
        <w:rPr>
          <w:rFonts w:ascii="Times New Roman" w:hAnsi="Times New Roman" w:cs="Times New Roman"/>
          <w:sz w:val="28"/>
          <w:szCs w:val="28"/>
        </w:rPr>
        <w:t xml:space="preserve"> любая танцевальная (например, «диско», «поп», «</w:t>
      </w:r>
      <w:proofErr w:type="spellStart"/>
      <w:r w:rsidRPr="00500302">
        <w:rPr>
          <w:rFonts w:ascii="Times New Roman" w:hAnsi="Times New Roman" w:cs="Times New Roman"/>
          <w:sz w:val="28"/>
          <w:szCs w:val="28"/>
        </w:rPr>
        <w:t>латина</w:t>
      </w:r>
      <w:proofErr w:type="spellEnd"/>
      <w:r w:rsidRPr="00500302">
        <w:rPr>
          <w:rFonts w:ascii="Times New Roman" w:hAnsi="Times New Roman" w:cs="Times New Roman"/>
          <w:sz w:val="28"/>
          <w:szCs w:val="28"/>
        </w:rPr>
        <w:t>»), темп быстрый.</w:t>
      </w:r>
    </w:p>
    <w:p w:rsidR="00500302" w:rsidRPr="00500302" w:rsidRDefault="00500302" w:rsidP="00BF7C85">
      <w:pPr>
        <w:spacing w:after="0" w:line="360" w:lineRule="auto"/>
        <w:ind w:firstLine="709"/>
        <w:jc w:val="both"/>
        <w:rPr>
          <w:rFonts w:ascii="Times New Roman" w:hAnsi="Times New Roman" w:cs="Times New Roman"/>
          <w:sz w:val="28"/>
          <w:szCs w:val="28"/>
        </w:rPr>
      </w:pPr>
      <w:r w:rsidRPr="00500302">
        <w:rPr>
          <w:rFonts w:ascii="Times New Roman" w:hAnsi="Times New Roman" w:cs="Times New Roman"/>
          <w:sz w:val="28"/>
          <w:szCs w:val="28"/>
        </w:rPr>
        <w:t>Участники строятся колонной и двигаются змейкой. Стоящий во главе колонны (командир отряда) показывает при этом какое-то движение, остальные повторяют.</w:t>
      </w:r>
    </w:p>
    <w:p w:rsidR="00500302" w:rsidRDefault="00500302" w:rsidP="00BF7C85">
      <w:pPr>
        <w:spacing w:after="0" w:line="360" w:lineRule="auto"/>
        <w:ind w:firstLine="709"/>
        <w:jc w:val="both"/>
        <w:rPr>
          <w:rFonts w:ascii="Times New Roman" w:hAnsi="Times New Roman" w:cs="Times New Roman"/>
          <w:sz w:val="28"/>
          <w:szCs w:val="28"/>
        </w:rPr>
      </w:pPr>
      <w:r w:rsidRPr="00500302">
        <w:rPr>
          <w:rFonts w:ascii="Times New Roman" w:hAnsi="Times New Roman" w:cs="Times New Roman"/>
          <w:sz w:val="28"/>
          <w:szCs w:val="28"/>
        </w:rPr>
        <w:t>Затем «командир отряда» уходит в конец колонны и его место занимает следующий участник. Игра продолжается до тех пор, пока каждый не побывает во главе колонны. Каждый участник должен стараться не повторяться в движениях, придумывать свой вариант. Если при этом возникают затруднения, ведущий приходит на помощь.</w:t>
      </w:r>
    </w:p>
    <w:p w:rsidR="00070FDA" w:rsidRPr="00070FDA" w:rsidRDefault="00070FDA" w:rsidP="00BF7C85">
      <w:pPr>
        <w:spacing w:after="0" w:line="360" w:lineRule="auto"/>
        <w:ind w:firstLine="709"/>
        <w:jc w:val="both"/>
        <w:rPr>
          <w:rFonts w:ascii="Times New Roman" w:hAnsi="Times New Roman" w:cs="Times New Roman"/>
          <w:b/>
          <w:sz w:val="28"/>
          <w:szCs w:val="28"/>
        </w:rPr>
      </w:pPr>
      <w:r w:rsidRPr="00070FDA">
        <w:rPr>
          <w:rFonts w:ascii="Times New Roman" w:hAnsi="Times New Roman" w:cs="Times New Roman"/>
          <w:b/>
          <w:sz w:val="28"/>
          <w:szCs w:val="28"/>
        </w:rPr>
        <w:t>6.</w:t>
      </w:r>
      <w:r w:rsidRPr="00070FDA">
        <w:rPr>
          <w:rFonts w:ascii="Times New Roman" w:hAnsi="Times New Roman" w:cs="Times New Roman"/>
          <w:b/>
          <w:bCs/>
          <w:color w:val="000000"/>
        </w:rPr>
        <w:t xml:space="preserve"> </w:t>
      </w:r>
      <w:r w:rsidRPr="00070FDA">
        <w:rPr>
          <w:rFonts w:ascii="Times New Roman" w:hAnsi="Times New Roman" w:cs="Times New Roman"/>
          <w:b/>
          <w:bCs/>
          <w:sz w:val="28"/>
          <w:szCs w:val="28"/>
        </w:rPr>
        <w:t>«СОЛО С ГИТАРОЙ»</w:t>
      </w:r>
    </w:p>
    <w:p w:rsidR="00070FDA" w:rsidRPr="00070FDA" w:rsidRDefault="00070FDA" w:rsidP="00BF7C85">
      <w:pPr>
        <w:spacing w:after="0" w:line="360" w:lineRule="auto"/>
        <w:ind w:firstLine="709"/>
        <w:jc w:val="both"/>
        <w:rPr>
          <w:rFonts w:ascii="Times New Roman" w:hAnsi="Times New Roman" w:cs="Times New Roman"/>
          <w:sz w:val="28"/>
          <w:szCs w:val="28"/>
        </w:rPr>
      </w:pPr>
      <w:r w:rsidRPr="00070FDA">
        <w:rPr>
          <w:rFonts w:ascii="Times New Roman" w:hAnsi="Times New Roman" w:cs="Times New Roman"/>
          <w:i/>
          <w:sz w:val="28"/>
          <w:szCs w:val="28"/>
        </w:rPr>
        <w:t>Цель:</w:t>
      </w:r>
      <w:r w:rsidRPr="00070FDA">
        <w:rPr>
          <w:rFonts w:ascii="Times New Roman" w:hAnsi="Times New Roman" w:cs="Times New Roman"/>
          <w:sz w:val="28"/>
          <w:szCs w:val="28"/>
        </w:rPr>
        <w:t xml:space="preserve"> стимулировать творческое самовыражение, высвобождение чувств, развить умение импровизировать, повысить самооценку.</w:t>
      </w:r>
    </w:p>
    <w:p w:rsidR="00070FDA" w:rsidRPr="00070FDA" w:rsidRDefault="00070FDA" w:rsidP="00BF7C85">
      <w:pPr>
        <w:spacing w:after="0" w:line="360" w:lineRule="auto"/>
        <w:ind w:firstLine="709"/>
        <w:jc w:val="both"/>
        <w:rPr>
          <w:rFonts w:ascii="Times New Roman" w:hAnsi="Times New Roman" w:cs="Times New Roman"/>
          <w:sz w:val="28"/>
          <w:szCs w:val="28"/>
        </w:rPr>
      </w:pPr>
      <w:r w:rsidRPr="00070FDA">
        <w:rPr>
          <w:rFonts w:ascii="Times New Roman" w:hAnsi="Times New Roman" w:cs="Times New Roman"/>
          <w:i/>
          <w:sz w:val="28"/>
          <w:szCs w:val="28"/>
        </w:rPr>
        <w:t>Музыка:</w:t>
      </w:r>
      <w:r w:rsidRPr="00070FDA">
        <w:rPr>
          <w:rFonts w:ascii="Times New Roman" w:hAnsi="Times New Roman" w:cs="Times New Roman"/>
          <w:sz w:val="28"/>
          <w:szCs w:val="28"/>
        </w:rPr>
        <w:t xml:space="preserve"> диско, поп, рок и другая (например, композиции «</w:t>
      </w:r>
      <w:proofErr w:type="spellStart"/>
      <w:r w:rsidRPr="00070FDA">
        <w:rPr>
          <w:rFonts w:ascii="Times New Roman" w:hAnsi="Times New Roman" w:cs="Times New Roman"/>
          <w:sz w:val="28"/>
          <w:szCs w:val="28"/>
        </w:rPr>
        <w:t>Бони</w:t>
      </w:r>
      <w:proofErr w:type="spellEnd"/>
      <w:r w:rsidRPr="00070FDA">
        <w:rPr>
          <w:rFonts w:ascii="Times New Roman" w:hAnsi="Times New Roman" w:cs="Times New Roman"/>
          <w:sz w:val="28"/>
          <w:szCs w:val="28"/>
        </w:rPr>
        <w:t>-М»), темп быстрый.</w:t>
      </w:r>
    </w:p>
    <w:p w:rsidR="00070FDA" w:rsidRPr="00070FDA" w:rsidRDefault="00070FDA" w:rsidP="00BF7C85">
      <w:pPr>
        <w:spacing w:after="0" w:line="360" w:lineRule="auto"/>
        <w:ind w:firstLine="709"/>
        <w:jc w:val="both"/>
        <w:rPr>
          <w:rFonts w:ascii="Times New Roman" w:hAnsi="Times New Roman" w:cs="Times New Roman"/>
          <w:sz w:val="28"/>
          <w:szCs w:val="28"/>
        </w:rPr>
      </w:pPr>
      <w:r w:rsidRPr="00070FDA">
        <w:rPr>
          <w:rFonts w:ascii="Times New Roman" w:hAnsi="Times New Roman" w:cs="Times New Roman"/>
          <w:i/>
          <w:sz w:val="28"/>
          <w:szCs w:val="28"/>
        </w:rPr>
        <w:t>Реквизит:</w:t>
      </w:r>
      <w:r w:rsidRPr="00070FDA">
        <w:rPr>
          <w:rFonts w:ascii="Times New Roman" w:hAnsi="Times New Roman" w:cs="Times New Roman"/>
          <w:sz w:val="28"/>
          <w:szCs w:val="28"/>
        </w:rPr>
        <w:t xml:space="preserve"> в качестве гитары можно использовать ракетку от бадминтона.</w:t>
      </w:r>
    </w:p>
    <w:p w:rsidR="00070FDA" w:rsidRDefault="00070FDA" w:rsidP="00BF7C85">
      <w:pPr>
        <w:spacing w:after="0" w:line="360" w:lineRule="auto"/>
        <w:ind w:firstLine="709"/>
        <w:jc w:val="both"/>
        <w:rPr>
          <w:rFonts w:ascii="Times New Roman" w:hAnsi="Times New Roman" w:cs="Times New Roman"/>
          <w:sz w:val="28"/>
          <w:szCs w:val="28"/>
        </w:rPr>
      </w:pPr>
      <w:r w:rsidRPr="00070FDA">
        <w:rPr>
          <w:rFonts w:ascii="Times New Roman" w:hAnsi="Times New Roman" w:cs="Times New Roman"/>
          <w:sz w:val="28"/>
          <w:szCs w:val="28"/>
        </w:rPr>
        <w:lastRenderedPageBreak/>
        <w:t> Все становятся в круг и двигаются в ритм музыки. Ведущий с гитарой в руках выходит в центр круга и исполняет соло, выражая в танце свои чувства, затем передает гитару любому участнику. Далее каждый участник проделывает то же самое, при этом он может по желанию вступить во взаимодействие с кем-либо из группы. Каждый сольный танец в конце награждается аплодисментами.</w:t>
      </w:r>
    </w:p>
    <w:p w:rsidR="00070FDA" w:rsidRPr="00070FDA" w:rsidRDefault="00070FDA" w:rsidP="00BF7C85">
      <w:pPr>
        <w:spacing w:after="0" w:line="360" w:lineRule="auto"/>
        <w:ind w:firstLine="709"/>
        <w:jc w:val="both"/>
        <w:rPr>
          <w:rFonts w:ascii="Times New Roman" w:hAnsi="Times New Roman" w:cs="Times New Roman"/>
          <w:b/>
          <w:sz w:val="28"/>
          <w:szCs w:val="28"/>
        </w:rPr>
      </w:pPr>
      <w:r w:rsidRPr="00070FDA">
        <w:rPr>
          <w:rFonts w:ascii="Times New Roman" w:hAnsi="Times New Roman" w:cs="Times New Roman"/>
          <w:b/>
          <w:sz w:val="28"/>
          <w:szCs w:val="28"/>
        </w:rPr>
        <w:t xml:space="preserve">7. </w:t>
      </w:r>
      <w:r w:rsidRPr="00070FDA">
        <w:rPr>
          <w:rFonts w:ascii="Times New Roman" w:hAnsi="Times New Roman" w:cs="Times New Roman"/>
          <w:b/>
          <w:bCs/>
          <w:sz w:val="28"/>
          <w:szCs w:val="28"/>
        </w:rPr>
        <w:t> «ТАНЦЕВАЛЬНЫЙ РИНГ»</w:t>
      </w:r>
    </w:p>
    <w:p w:rsidR="00070FDA" w:rsidRPr="00070FDA" w:rsidRDefault="00070FDA" w:rsidP="00BF7C85">
      <w:pPr>
        <w:spacing w:after="0" w:line="360" w:lineRule="auto"/>
        <w:ind w:firstLine="709"/>
        <w:jc w:val="both"/>
        <w:rPr>
          <w:rFonts w:ascii="Times New Roman" w:hAnsi="Times New Roman" w:cs="Times New Roman"/>
          <w:sz w:val="28"/>
          <w:szCs w:val="28"/>
        </w:rPr>
      </w:pPr>
      <w:r w:rsidRPr="00070FDA">
        <w:rPr>
          <w:rFonts w:ascii="Times New Roman" w:hAnsi="Times New Roman" w:cs="Times New Roman"/>
          <w:i/>
          <w:sz w:val="28"/>
          <w:szCs w:val="28"/>
        </w:rPr>
        <w:t>Цель:</w:t>
      </w:r>
      <w:r w:rsidRPr="00070FDA">
        <w:rPr>
          <w:rFonts w:ascii="Times New Roman" w:hAnsi="Times New Roman" w:cs="Times New Roman"/>
          <w:sz w:val="28"/>
          <w:szCs w:val="28"/>
        </w:rPr>
        <w:t xml:space="preserve"> развить групповую поддержку и взаимодействие, расширить танцевально-экспрессивный репертуар.</w:t>
      </w:r>
    </w:p>
    <w:p w:rsidR="00070FDA" w:rsidRPr="00070FDA" w:rsidRDefault="00070FDA" w:rsidP="00BF7C85">
      <w:pPr>
        <w:spacing w:after="0" w:line="360" w:lineRule="auto"/>
        <w:ind w:firstLine="709"/>
        <w:jc w:val="both"/>
        <w:rPr>
          <w:rFonts w:ascii="Times New Roman" w:hAnsi="Times New Roman" w:cs="Times New Roman"/>
          <w:sz w:val="28"/>
          <w:szCs w:val="28"/>
        </w:rPr>
      </w:pPr>
      <w:r w:rsidRPr="00070FDA">
        <w:rPr>
          <w:rFonts w:ascii="Times New Roman" w:hAnsi="Times New Roman" w:cs="Times New Roman"/>
          <w:i/>
          <w:sz w:val="28"/>
          <w:szCs w:val="28"/>
        </w:rPr>
        <w:t>Музыка:</w:t>
      </w:r>
      <w:r w:rsidRPr="00070FDA">
        <w:rPr>
          <w:rFonts w:ascii="Times New Roman" w:hAnsi="Times New Roman" w:cs="Times New Roman"/>
          <w:sz w:val="28"/>
          <w:szCs w:val="28"/>
        </w:rPr>
        <w:t xml:space="preserve"> любое сочетание контр</w:t>
      </w:r>
      <w:r>
        <w:rPr>
          <w:rFonts w:ascii="Times New Roman" w:hAnsi="Times New Roman" w:cs="Times New Roman"/>
          <w:sz w:val="28"/>
          <w:szCs w:val="28"/>
        </w:rPr>
        <w:t>астных стилей: рок-н-ролл и рэп,</w:t>
      </w:r>
      <w:r w:rsidRPr="00070FDA">
        <w:rPr>
          <w:rFonts w:ascii="Times New Roman" w:hAnsi="Times New Roman" w:cs="Times New Roman"/>
          <w:sz w:val="28"/>
          <w:szCs w:val="28"/>
        </w:rPr>
        <w:t xml:space="preserve"> классический и народный, джаз и техно.</w:t>
      </w:r>
    </w:p>
    <w:p w:rsidR="00070FDA" w:rsidRDefault="00070FDA" w:rsidP="00BF7C85">
      <w:pPr>
        <w:spacing w:after="0" w:line="360" w:lineRule="auto"/>
        <w:ind w:firstLine="709"/>
        <w:jc w:val="both"/>
        <w:rPr>
          <w:rFonts w:ascii="Times New Roman" w:hAnsi="Times New Roman" w:cs="Times New Roman"/>
          <w:sz w:val="28"/>
          <w:szCs w:val="28"/>
        </w:rPr>
      </w:pPr>
      <w:r w:rsidRPr="00070FDA">
        <w:rPr>
          <w:rFonts w:ascii="Times New Roman" w:hAnsi="Times New Roman" w:cs="Times New Roman"/>
          <w:sz w:val="28"/>
          <w:szCs w:val="28"/>
        </w:rPr>
        <w:t> Участники делятся на две группы, каждая из которых поочередно двигается в своем стиле, при этом импровизируя и вступая во взаимодействие друг с другом. Пока одна группа танцует, другая наблюдает, и наоборот (повторяется 3-4 раза). Затем группы пробуют свои силы в противоположном стиле (меняются стилями), и игра повторяется.</w:t>
      </w:r>
    </w:p>
    <w:p w:rsidR="00070FDA" w:rsidRPr="00070FDA" w:rsidRDefault="00070FDA" w:rsidP="00BF7C85">
      <w:pPr>
        <w:spacing w:after="0" w:line="360" w:lineRule="auto"/>
        <w:ind w:firstLine="709"/>
        <w:jc w:val="both"/>
        <w:rPr>
          <w:rFonts w:ascii="Times New Roman" w:hAnsi="Times New Roman" w:cs="Times New Roman"/>
          <w:b/>
          <w:sz w:val="28"/>
          <w:szCs w:val="28"/>
        </w:rPr>
      </w:pPr>
      <w:r w:rsidRPr="00070FDA">
        <w:rPr>
          <w:rFonts w:ascii="Times New Roman" w:hAnsi="Times New Roman" w:cs="Times New Roman"/>
          <w:b/>
          <w:sz w:val="28"/>
          <w:szCs w:val="28"/>
        </w:rPr>
        <w:t>8. «ШТИЛЬ-ШТОРМ»</w:t>
      </w:r>
    </w:p>
    <w:p w:rsidR="00070FDA" w:rsidRPr="00070FDA" w:rsidRDefault="00070FDA" w:rsidP="00BF7C85">
      <w:pPr>
        <w:spacing w:after="0" w:line="360" w:lineRule="auto"/>
        <w:ind w:firstLine="709"/>
        <w:jc w:val="both"/>
        <w:rPr>
          <w:rFonts w:ascii="Times New Roman" w:hAnsi="Times New Roman" w:cs="Times New Roman"/>
          <w:sz w:val="28"/>
          <w:szCs w:val="28"/>
        </w:rPr>
      </w:pPr>
      <w:r w:rsidRPr="00070FDA">
        <w:rPr>
          <w:rFonts w:ascii="Times New Roman" w:hAnsi="Times New Roman" w:cs="Times New Roman"/>
          <w:sz w:val="28"/>
          <w:szCs w:val="28"/>
        </w:rPr>
        <w:t> </w:t>
      </w:r>
      <w:r w:rsidRPr="00070FDA">
        <w:rPr>
          <w:rFonts w:ascii="Times New Roman" w:hAnsi="Times New Roman" w:cs="Times New Roman"/>
          <w:i/>
          <w:sz w:val="28"/>
          <w:szCs w:val="28"/>
        </w:rPr>
        <w:t>Цель:</w:t>
      </w:r>
      <w:r w:rsidRPr="00070FDA">
        <w:rPr>
          <w:rFonts w:ascii="Times New Roman" w:hAnsi="Times New Roman" w:cs="Times New Roman"/>
          <w:sz w:val="28"/>
          <w:szCs w:val="28"/>
        </w:rPr>
        <w:t xml:space="preserve"> развить взаимопонимание и взаимодействие в группе, анализировать отношения.</w:t>
      </w:r>
    </w:p>
    <w:p w:rsidR="00070FDA" w:rsidRPr="00070FDA" w:rsidRDefault="00070FDA" w:rsidP="00BF7C85">
      <w:pPr>
        <w:spacing w:after="0" w:line="360" w:lineRule="auto"/>
        <w:ind w:firstLine="709"/>
        <w:jc w:val="both"/>
        <w:rPr>
          <w:rFonts w:ascii="Times New Roman" w:hAnsi="Times New Roman" w:cs="Times New Roman"/>
          <w:sz w:val="28"/>
          <w:szCs w:val="28"/>
        </w:rPr>
      </w:pPr>
      <w:r w:rsidRPr="00070FDA">
        <w:rPr>
          <w:rFonts w:ascii="Times New Roman" w:hAnsi="Times New Roman" w:cs="Times New Roman"/>
          <w:i/>
          <w:sz w:val="28"/>
          <w:szCs w:val="28"/>
        </w:rPr>
        <w:t>Музыка:</w:t>
      </w:r>
      <w:r w:rsidRPr="00070FDA">
        <w:rPr>
          <w:rFonts w:ascii="Times New Roman" w:hAnsi="Times New Roman" w:cs="Times New Roman"/>
          <w:sz w:val="28"/>
          <w:szCs w:val="28"/>
        </w:rPr>
        <w:t xml:space="preserve"> инструментальная со звуками моря, ветра и т. д.: чередование контрастных темпов и динамических оттенков.</w:t>
      </w:r>
    </w:p>
    <w:p w:rsidR="00070FDA" w:rsidRPr="00070FDA" w:rsidRDefault="00070FDA" w:rsidP="00BF7C85">
      <w:pPr>
        <w:spacing w:after="0" w:line="360" w:lineRule="auto"/>
        <w:ind w:firstLine="709"/>
        <w:jc w:val="both"/>
        <w:rPr>
          <w:rFonts w:ascii="Times New Roman" w:hAnsi="Times New Roman" w:cs="Times New Roman"/>
          <w:sz w:val="28"/>
          <w:szCs w:val="28"/>
        </w:rPr>
      </w:pPr>
      <w:r w:rsidRPr="00070FDA">
        <w:rPr>
          <w:rFonts w:ascii="Times New Roman" w:hAnsi="Times New Roman" w:cs="Times New Roman"/>
          <w:sz w:val="28"/>
          <w:szCs w:val="28"/>
        </w:rPr>
        <w:t>Ведущий просит участников включить свое воображение и говорит, что их группа представляет собой единое целое — море, а каждый из них - волна.</w:t>
      </w:r>
    </w:p>
    <w:p w:rsidR="00070FDA" w:rsidRPr="00070FDA" w:rsidRDefault="00070FDA" w:rsidP="00BF7C85">
      <w:pPr>
        <w:spacing w:after="0" w:line="360" w:lineRule="auto"/>
        <w:ind w:firstLine="709"/>
        <w:jc w:val="both"/>
        <w:rPr>
          <w:rFonts w:ascii="Times New Roman" w:hAnsi="Times New Roman" w:cs="Times New Roman"/>
          <w:sz w:val="28"/>
          <w:szCs w:val="28"/>
        </w:rPr>
      </w:pPr>
      <w:r w:rsidRPr="00070FDA">
        <w:rPr>
          <w:rFonts w:ascii="Times New Roman" w:hAnsi="Times New Roman" w:cs="Times New Roman"/>
          <w:sz w:val="28"/>
          <w:szCs w:val="28"/>
        </w:rPr>
        <w:t>1-й вариант. Все становятся в круг и берутся за руки. По команде «штиль» все участники медленно и спокойно покачиваются, изображая руками еле заметные волны. По команде «шторм» амплитуда движения рук увеличивается, участники покачиваются более динамично. «Смена погоды» происходит 5-7 раз.</w:t>
      </w:r>
    </w:p>
    <w:p w:rsidR="00070FDA" w:rsidRDefault="00070FDA" w:rsidP="00BF7C85">
      <w:pPr>
        <w:spacing w:after="0" w:line="360" w:lineRule="auto"/>
        <w:ind w:firstLine="709"/>
        <w:jc w:val="both"/>
        <w:rPr>
          <w:rFonts w:ascii="Times New Roman" w:hAnsi="Times New Roman" w:cs="Times New Roman"/>
          <w:sz w:val="28"/>
          <w:szCs w:val="28"/>
        </w:rPr>
      </w:pPr>
      <w:r w:rsidRPr="00070FDA">
        <w:rPr>
          <w:rFonts w:ascii="Times New Roman" w:hAnsi="Times New Roman" w:cs="Times New Roman"/>
          <w:sz w:val="28"/>
          <w:szCs w:val="28"/>
        </w:rPr>
        <w:lastRenderedPageBreak/>
        <w:t>2-й вариант. Игра проводится по тем же правилам, но участники строятся в две или три линии.</w:t>
      </w:r>
    </w:p>
    <w:p w:rsidR="00070FDA" w:rsidRPr="00070FDA" w:rsidRDefault="00070FDA" w:rsidP="00BF7C85">
      <w:pPr>
        <w:spacing w:after="0" w:line="360" w:lineRule="auto"/>
        <w:ind w:firstLine="709"/>
        <w:jc w:val="both"/>
        <w:rPr>
          <w:rFonts w:ascii="Times New Roman" w:hAnsi="Times New Roman" w:cs="Times New Roman"/>
          <w:b/>
          <w:sz w:val="28"/>
          <w:szCs w:val="28"/>
        </w:rPr>
      </w:pPr>
      <w:r w:rsidRPr="00070FDA">
        <w:rPr>
          <w:rFonts w:ascii="Times New Roman" w:hAnsi="Times New Roman" w:cs="Times New Roman"/>
          <w:b/>
          <w:sz w:val="28"/>
          <w:szCs w:val="28"/>
        </w:rPr>
        <w:t xml:space="preserve">9. </w:t>
      </w:r>
      <w:r w:rsidRPr="00070FDA">
        <w:rPr>
          <w:rFonts w:ascii="Times New Roman" w:hAnsi="Times New Roman" w:cs="Times New Roman"/>
          <w:b/>
          <w:bCs/>
          <w:sz w:val="28"/>
          <w:szCs w:val="28"/>
        </w:rPr>
        <w:t>«МОРЕ ВОЛНУЕТСЯ»</w:t>
      </w:r>
    </w:p>
    <w:p w:rsidR="00070FDA" w:rsidRPr="00070FDA" w:rsidRDefault="00070FDA" w:rsidP="00BF7C85">
      <w:pPr>
        <w:spacing w:after="0" w:line="360" w:lineRule="auto"/>
        <w:ind w:firstLine="709"/>
        <w:jc w:val="both"/>
        <w:rPr>
          <w:rFonts w:ascii="Times New Roman" w:hAnsi="Times New Roman" w:cs="Times New Roman"/>
          <w:sz w:val="28"/>
          <w:szCs w:val="28"/>
        </w:rPr>
      </w:pPr>
      <w:r w:rsidRPr="00070FDA">
        <w:rPr>
          <w:rFonts w:ascii="Times New Roman" w:hAnsi="Times New Roman" w:cs="Times New Roman"/>
          <w:i/>
          <w:sz w:val="28"/>
          <w:szCs w:val="28"/>
        </w:rPr>
        <w:t>Цель:</w:t>
      </w:r>
      <w:r w:rsidRPr="00070FDA">
        <w:rPr>
          <w:rFonts w:ascii="Times New Roman" w:hAnsi="Times New Roman" w:cs="Times New Roman"/>
          <w:sz w:val="28"/>
          <w:szCs w:val="28"/>
        </w:rPr>
        <w:t xml:space="preserve"> стимулировать активность и инициативу в установлении отношений с другим человеком, помочь взаимопониманию.</w:t>
      </w:r>
    </w:p>
    <w:p w:rsidR="00070FDA" w:rsidRPr="00070FDA" w:rsidRDefault="00070FDA" w:rsidP="00BF7C85">
      <w:pPr>
        <w:spacing w:after="0" w:line="360" w:lineRule="auto"/>
        <w:ind w:firstLine="709"/>
        <w:jc w:val="both"/>
        <w:rPr>
          <w:rFonts w:ascii="Times New Roman" w:hAnsi="Times New Roman" w:cs="Times New Roman"/>
          <w:sz w:val="28"/>
          <w:szCs w:val="28"/>
        </w:rPr>
      </w:pPr>
      <w:r w:rsidRPr="00070FDA">
        <w:rPr>
          <w:rFonts w:ascii="Times New Roman" w:hAnsi="Times New Roman" w:cs="Times New Roman"/>
          <w:i/>
          <w:sz w:val="28"/>
          <w:szCs w:val="28"/>
        </w:rPr>
        <w:t>Музыка:</w:t>
      </w:r>
      <w:r w:rsidRPr="00070FDA">
        <w:rPr>
          <w:rFonts w:ascii="Times New Roman" w:hAnsi="Times New Roman" w:cs="Times New Roman"/>
          <w:sz w:val="28"/>
          <w:szCs w:val="28"/>
        </w:rPr>
        <w:t xml:space="preserve"> разные направления и стили (например, «медузы» — джаз, «русалки» — восточные мелодии, «акулы» — тяжелый рок). </w:t>
      </w:r>
    </w:p>
    <w:p w:rsidR="00070FDA" w:rsidRPr="00070FDA" w:rsidRDefault="00070FDA" w:rsidP="00BF7C85">
      <w:pPr>
        <w:spacing w:after="0" w:line="360" w:lineRule="auto"/>
        <w:ind w:firstLine="709"/>
        <w:jc w:val="both"/>
        <w:rPr>
          <w:rFonts w:ascii="Times New Roman" w:hAnsi="Times New Roman" w:cs="Times New Roman"/>
          <w:sz w:val="28"/>
          <w:szCs w:val="28"/>
        </w:rPr>
      </w:pPr>
      <w:r w:rsidRPr="00070FDA">
        <w:rPr>
          <w:rFonts w:ascii="Times New Roman" w:hAnsi="Times New Roman" w:cs="Times New Roman"/>
          <w:i/>
          <w:sz w:val="28"/>
          <w:szCs w:val="28"/>
        </w:rPr>
        <w:t>Темп:</w:t>
      </w:r>
      <w:r w:rsidRPr="00070FDA">
        <w:rPr>
          <w:rFonts w:ascii="Times New Roman" w:hAnsi="Times New Roman" w:cs="Times New Roman"/>
          <w:sz w:val="28"/>
          <w:szCs w:val="28"/>
        </w:rPr>
        <w:t xml:space="preserve"> разный.</w:t>
      </w:r>
    </w:p>
    <w:p w:rsidR="00070FDA" w:rsidRPr="00070FDA" w:rsidRDefault="00070FDA" w:rsidP="00BF7C85">
      <w:pPr>
        <w:spacing w:after="0" w:line="360" w:lineRule="auto"/>
        <w:ind w:firstLine="709"/>
        <w:jc w:val="both"/>
        <w:rPr>
          <w:rFonts w:ascii="Times New Roman" w:hAnsi="Times New Roman" w:cs="Times New Roman"/>
          <w:sz w:val="28"/>
          <w:szCs w:val="28"/>
        </w:rPr>
      </w:pPr>
      <w:r w:rsidRPr="00070FDA">
        <w:rPr>
          <w:rFonts w:ascii="Times New Roman" w:hAnsi="Times New Roman" w:cs="Times New Roman"/>
          <w:sz w:val="28"/>
          <w:szCs w:val="28"/>
        </w:rPr>
        <w:t>Все участники хаотично двигаются в пространстве (без музыкального сопровождения). Ведущ</w:t>
      </w:r>
      <w:r>
        <w:rPr>
          <w:rFonts w:ascii="Times New Roman" w:hAnsi="Times New Roman" w:cs="Times New Roman"/>
          <w:sz w:val="28"/>
          <w:szCs w:val="28"/>
        </w:rPr>
        <w:t>ий говорит: «Море волнуется раз,</w:t>
      </w:r>
      <w:r w:rsidRPr="00070FDA">
        <w:rPr>
          <w:rFonts w:ascii="Times New Roman" w:hAnsi="Times New Roman" w:cs="Times New Roman"/>
          <w:sz w:val="28"/>
          <w:szCs w:val="28"/>
        </w:rPr>
        <w:t xml:space="preserve"> море волнуется два, море волнуется три — фигура медузы (русалки, акулы, дельфина) замри». Все замирают в разных позах</w:t>
      </w:r>
      <w:r>
        <w:rPr>
          <w:rFonts w:ascii="Times New Roman" w:hAnsi="Times New Roman" w:cs="Times New Roman"/>
          <w:sz w:val="28"/>
          <w:szCs w:val="28"/>
        </w:rPr>
        <w:t>, начинает звучать</w:t>
      </w:r>
      <w:r w:rsidRPr="00070FDA">
        <w:rPr>
          <w:rFonts w:ascii="Times New Roman" w:hAnsi="Times New Roman" w:cs="Times New Roman"/>
          <w:sz w:val="28"/>
          <w:szCs w:val="28"/>
        </w:rPr>
        <w:t xml:space="preserve"> музыка. Заранее выбранный Нептун подходит к любому участнику и вступает с ним в танцевальное взаимодействие, показывая любые движения, которые нужно «отзеркалить». После остановки музыки участники меняются ролями. Игра продолжается с новым Нептуном. Каждый раз ведущий называет новую фигуру. Игра может повторяться, пока все не побывают в роли Нептуна.</w:t>
      </w:r>
    </w:p>
    <w:p w:rsidR="00BF7C85" w:rsidRPr="00BF7C85" w:rsidRDefault="00070FDA" w:rsidP="00BF7C85">
      <w:pPr>
        <w:spacing w:after="0" w:line="360" w:lineRule="auto"/>
        <w:ind w:firstLine="709"/>
        <w:jc w:val="both"/>
        <w:rPr>
          <w:rFonts w:ascii="Times New Roman" w:hAnsi="Times New Roman" w:cs="Times New Roman"/>
          <w:b/>
          <w:sz w:val="28"/>
          <w:szCs w:val="28"/>
        </w:rPr>
      </w:pPr>
      <w:r w:rsidRPr="00BF7C85">
        <w:rPr>
          <w:rFonts w:ascii="Times New Roman" w:hAnsi="Times New Roman" w:cs="Times New Roman"/>
          <w:b/>
          <w:i/>
          <w:sz w:val="28"/>
          <w:szCs w:val="28"/>
        </w:rPr>
        <w:t> </w:t>
      </w:r>
      <w:r w:rsidR="00BF7C85" w:rsidRPr="00BF7C85">
        <w:rPr>
          <w:rFonts w:ascii="Times New Roman" w:hAnsi="Times New Roman" w:cs="Times New Roman"/>
          <w:b/>
          <w:sz w:val="28"/>
          <w:szCs w:val="28"/>
        </w:rPr>
        <w:t>10.</w:t>
      </w:r>
      <w:r w:rsidR="00BF7C85" w:rsidRPr="00BF7C85">
        <w:rPr>
          <w:rFonts w:ascii="Times New Roman" w:hAnsi="Times New Roman" w:cs="Times New Roman"/>
          <w:b/>
          <w:bCs/>
          <w:color w:val="000000"/>
        </w:rPr>
        <w:t xml:space="preserve"> </w:t>
      </w:r>
      <w:r w:rsidR="00BF7C85" w:rsidRPr="00BF7C85">
        <w:rPr>
          <w:rFonts w:ascii="Times New Roman" w:hAnsi="Times New Roman" w:cs="Times New Roman"/>
          <w:b/>
          <w:bCs/>
          <w:sz w:val="28"/>
          <w:szCs w:val="28"/>
        </w:rPr>
        <w:t> «ПЕРЕПЛЯС»</w:t>
      </w:r>
    </w:p>
    <w:p w:rsidR="00BF7C85" w:rsidRPr="00BF7C85" w:rsidRDefault="00BF7C85" w:rsidP="00BF7C85">
      <w:pPr>
        <w:spacing w:after="0" w:line="360" w:lineRule="auto"/>
        <w:ind w:firstLine="709"/>
        <w:jc w:val="both"/>
        <w:rPr>
          <w:rFonts w:ascii="Times New Roman" w:hAnsi="Times New Roman" w:cs="Times New Roman"/>
          <w:sz w:val="28"/>
          <w:szCs w:val="28"/>
        </w:rPr>
      </w:pPr>
      <w:r w:rsidRPr="00BF7C85">
        <w:rPr>
          <w:rFonts w:ascii="Times New Roman" w:hAnsi="Times New Roman" w:cs="Times New Roman"/>
          <w:i/>
          <w:sz w:val="28"/>
          <w:szCs w:val="28"/>
        </w:rPr>
        <w:t>Цель:</w:t>
      </w:r>
      <w:r w:rsidRPr="00BF7C85">
        <w:rPr>
          <w:rFonts w:ascii="Times New Roman" w:hAnsi="Times New Roman" w:cs="Times New Roman"/>
          <w:sz w:val="28"/>
          <w:szCs w:val="28"/>
        </w:rPr>
        <w:t xml:space="preserve"> дать возможность экспериментировать с движением, стимулировать общение в парах развить групповую поддержку, стимулировать творческое самовыражение.</w:t>
      </w:r>
    </w:p>
    <w:p w:rsidR="00BF7C85" w:rsidRPr="00BF7C85" w:rsidRDefault="00BF7C85" w:rsidP="00BF7C85">
      <w:pPr>
        <w:spacing w:after="0" w:line="360" w:lineRule="auto"/>
        <w:ind w:firstLine="709"/>
        <w:jc w:val="both"/>
        <w:rPr>
          <w:rFonts w:ascii="Times New Roman" w:hAnsi="Times New Roman" w:cs="Times New Roman"/>
          <w:sz w:val="28"/>
          <w:szCs w:val="28"/>
        </w:rPr>
      </w:pPr>
      <w:r w:rsidRPr="00BF7C85">
        <w:rPr>
          <w:rFonts w:ascii="Times New Roman" w:hAnsi="Times New Roman" w:cs="Times New Roman"/>
          <w:i/>
          <w:sz w:val="28"/>
          <w:szCs w:val="28"/>
        </w:rPr>
        <w:t>Музыка:</w:t>
      </w:r>
      <w:r w:rsidRPr="00BF7C85">
        <w:rPr>
          <w:rFonts w:ascii="Times New Roman" w:hAnsi="Times New Roman" w:cs="Times New Roman"/>
          <w:sz w:val="28"/>
          <w:szCs w:val="28"/>
        </w:rPr>
        <w:t xml:space="preserve"> разные стили и жанры (например, «барыня», «</w:t>
      </w:r>
      <w:proofErr w:type="spellStart"/>
      <w:r w:rsidRPr="00BF7C85">
        <w:rPr>
          <w:rFonts w:ascii="Times New Roman" w:hAnsi="Times New Roman" w:cs="Times New Roman"/>
          <w:sz w:val="28"/>
          <w:szCs w:val="28"/>
        </w:rPr>
        <w:t>латина</w:t>
      </w:r>
      <w:proofErr w:type="spellEnd"/>
      <w:r w:rsidRPr="00BF7C85">
        <w:rPr>
          <w:rFonts w:ascii="Times New Roman" w:hAnsi="Times New Roman" w:cs="Times New Roman"/>
          <w:sz w:val="28"/>
          <w:szCs w:val="28"/>
        </w:rPr>
        <w:t>», «рок-н-ролл», «лезгинка», «казачок», «брейк» и др.). Темп быстрый.</w:t>
      </w:r>
    </w:p>
    <w:p w:rsidR="00BF7C85" w:rsidRPr="00BF7C85" w:rsidRDefault="00BF7C85" w:rsidP="00BF7C85">
      <w:pPr>
        <w:spacing w:after="0" w:line="360" w:lineRule="auto"/>
        <w:ind w:firstLine="709"/>
        <w:jc w:val="both"/>
        <w:rPr>
          <w:rFonts w:ascii="Times New Roman" w:hAnsi="Times New Roman" w:cs="Times New Roman"/>
          <w:sz w:val="28"/>
          <w:szCs w:val="28"/>
        </w:rPr>
      </w:pPr>
      <w:r w:rsidRPr="00BF7C85">
        <w:rPr>
          <w:rFonts w:ascii="Times New Roman" w:hAnsi="Times New Roman" w:cs="Times New Roman"/>
          <w:sz w:val="28"/>
          <w:szCs w:val="28"/>
        </w:rPr>
        <w:t> Участники делятся на две группы, которые располагаются в хаотичном порядке на разных сторонах площадки.</w:t>
      </w:r>
    </w:p>
    <w:p w:rsidR="00BF7C85" w:rsidRPr="00BF7C85" w:rsidRDefault="00BF7C85" w:rsidP="00BF7C85">
      <w:pPr>
        <w:spacing w:after="0" w:line="360" w:lineRule="auto"/>
        <w:ind w:firstLine="709"/>
        <w:jc w:val="both"/>
        <w:rPr>
          <w:rFonts w:ascii="Times New Roman" w:hAnsi="Times New Roman" w:cs="Times New Roman"/>
          <w:sz w:val="28"/>
          <w:szCs w:val="28"/>
        </w:rPr>
      </w:pPr>
      <w:r w:rsidRPr="00BF7C85">
        <w:rPr>
          <w:rFonts w:ascii="Times New Roman" w:hAnsi="Times New Roman" w:cs="Times New Roman"/>
          <w:sz w:val="28"/>
          <w:szCs w:val="28"/>
        </w:rPr>
        <w:t>На первом этапе: по одному представителю от группы выходят на середину и соревнуются в мастерстве импровизации: кто кого перетанцует. По сигналу ведущего солисты под аплодисменты возвращаются к своей группе, их место занимают следующие участники. Перепляс продолжается до тех пор, пока каждый член группы не примет в нем участие.</w:t>
      </w:r>
    </w:p>
    <w:p w:rsidR="00BF7C85" w:rsidRPr="00BF7C85" w:rsidRDefault="00BF7C85" w:rsidP="00BF7C85">
      <w:pPr>
        <w:spacing w:after="0" w:line="360" w:lineRule="auto"/>
        <w:ind w:firstLine="709"/>
        <w:jc w:val="both"/>
        <w:rPr>
          <w:rFonts w:ascii="Times New Roman" w:hAnsi="Times New Roman" w:cs="Times New Roman"/>
          <w:sz w:val="28"/>
          <w:szCs w:val="28"/>
        </w:rPr>
      </w:pPr>
      <w:r w:rsidRPr="00BF7C85">
        <w:rPr>
          <w:rFonts w:ascii="Times New Roman" w:hAnsi="Times New Roman" w:cs="Times New Roman"/>
          <w:sz w:val="28"/>
          <w:szCs w:val="28"/>
        </w:rPr>
        <w:lastRenderedPageBreak/>
        <w:t>На втором этапе: музыка меняется, группы полным составом поочередно импровизируют на площадке, при этом участники вступают во взаимодействие между собой, стараясь переплясать соперников; групповые импровизации повторяются 3-4 раза.</w:t>
      </w:r>
    </w:p>
    <w:p w:rsidR="00BF7C85" w:rsidRPr="00BF7C85" w:rsidRDefault="00BF7C85" w:rsidP="00BF7C85">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11.</w:t>
      </w:r>
      <w:r w:rsidRPr="00BF7C85">
        <w:rPr>
          <w:rFonts w:ascii="Times New Roman" w:hAnsi="Times New Roman" w:cs="Times New Roman"/>
          <w:b/>
          <w:bCs/>
          <w:sz w:val="28"/>
          <w:szCs w:val="28"/>
        </w:rPr>
        <w:t xml:space="preserve"> «КОНЦЕРТ-ЭКСПРОМТ»</w:t>
      </w:r>
    </w:p>
    <w:p w:rsidR="00BF7C85" w:rsidRPr="00BF7C85" w:rsidRDefault="00BF7C85" w:rsidP="00BF7C85">
      <w:pPr>
        <w:spacing w:after="0" w:line="360" w:lineRule="auto"/>
        <w:ind w:firstLine="709"/>
        <w:jc w:val="both"/>
        <w:rPr>
          <w:rFonts w:ascii="Times New Roman" w:hAnsi="Times New Roman" w:cs="Times New Roman"/>
          <w:sz w:val="28"/>
          <w:szCs w:val="28"/>
        </w:rPr>
      </w:pPr>
      <w:r w:rsidRPr="00BF7C85">
        <w:rPr>
          <w:rFonts w:ascii="Times New Roman" w:hAnsi="Times New Roman" w:cs="Times New Roman"/>
          <w:i/>
          <w:sz w:val="28"/>
          <w:szCs w:val="28"/>
        </w:rPr>
        <w:t>Цель:</w:t>
      </w:r>
      <w:r w:rsidRPr="00BF7C85">
        <w:rPr>
          <w:rFonts w:ascii="Times New Roman" w:hAnsi="Times New Roman" w:cs="Times New Roman"/>
          <w:sz w:val="28"/>
          <w:szCs w:val="28"/>
        </w:rPr>
        <w:t xml:space="preserve"> стимулировать творческое самовыражение, развить умение импровизировать, повысить самооценку.</w:t>
      </w:r>
    </w:p>
    <w:p w:rsidR="00BF7C85" w:rsidRPr="00BF7C85" w:rsidRDefault="00BF7C85" w:rsidP="00BF7C85">
      <w:pPr>
        <w:spacing w:after="0" w:line="360" w:lineRule="auto"/>
        <w:ind w:firstLine="709"/>
        <w:jc w:val="both"/>
        <w:rPr>
          <w:rFonts w:ascii="Times New Roman" w:hAnsi="Times New Roman" w:cs="Times New Roman"/>
          <w:sz w:val="28"/>
          <w:szCs w:val="28"/>
        </w:rPr>
      </w:pPr>
      <w:r w:rsidRPr="00BF7C85">
        <w:rPr>
          <w:rFonts w:ascii="Times New Roman" w:hAnsi="Times New Roman" w:cs="Times New Roman"/>
          <w:i/>
          <w:sz w:val="28"/>
          <w:szCs w:val="28"/>
        </w:rPr>
        <w:t>Музыка:</w:t>
      </w:r>
      <w:r w:rsidRPr="00BF7C85">
        <w:rPr>
          <w:rFonts w:ascii="Times New Roman" w:hAnsi="Times New Roman" w:cs="Times New Roman"/>
          <w:sz w:val="28"/>
          <w:szCs w:val="28"/>
        </w:rPr>
        <w:t xml:space="preserve"> различные стили и жанры разного темпа и характера (продолжительность каждого сольного номера 40-50 секунд).</w:t>
      </w:r>
    </w:p>
    <w:p w:rsidR="00BF7C85" w:rsidRPr="00BF7C85" w:rsidRDefault="00BF7C85" w:rsidP="00BF7C85">
      <w:pPr>
        <w:spacing w:after="0" w:line="360" w:lineRule="auto"/>
        <w:ind w:firstLine="709"/>
        <w:jc w:val="both"/>
        <w:rPr>
          <w:rFonts w:ascii="Times New Roman" w:hAnsi="Times New Roman" w:cs="Times New Roman"/>
          <w:sz w:val="28"/>
          <w:szCs w:val="28"/>
        </w:rPr>
      </w:pPr>
      <w:r w:rsidRPr="00BF7C85">
        <w:rPr>
          <w:rFonts w:ascii="Times New Roman" w:hAnsi="Times New Roman" w:cs="Times New Roman"/>
          <w:i/>
          <w:sz w:val="28"/>
          <w:szCs w:val="28"/>
        </w:rPr>
        <w:t>Реквизит:</w:t>
      </w:r>
      <w:r w:rsidRPr="00BF7C85">
        <w:rPr>
          <w:rFonts w:ascii="Times New Roman" w:hAnsi="Times New Roman" w:cs="Times New Roman"/>
          <w:sz w:val="28"/>
          <w:szCs w:val="28"/>
        </w:rPr>
        <w:t xml:space="preserve"> тросточка, цветок, шляпа, шарф. веер, боа. дудочка, бубен, газета, кукла, зонтик, зеркальце и др.</w:t>
      </w:r>
    </w:p>
    <w:p w:rsidR="00BF7C85" w:rsidRPr="00BF7C85" w:rsidRDefault="00BF7C85" w:rsidP="00BF7C85">
      <w:pPr>
        <w:spacing w:after="0" w:line="360" w:lineRule="auto"/>
        <w:ind w:firstLine="709"/>
        <w:jc w:val="both"/>
        <w:rPr>
          <w:rFonts w:ascii="Times New Roman" w:hAnsi="Times New Roman" w:cs="Times New Roman"/>
          <w:sz w:val="28"/>
          <w:szCs w:val="28"/>
        </w:rPr>
      </w:pPr>
      <w:r w:rsidRPr="00BF7C85">
        <w:rPr>
          <w:rFonts w:ascii="Times New Roman" w:hAnsi="Times New Roman" w:cs="Times New Roman"/>
          <w:sz w:val="28"/>
          <w:szCs w:val="28"/>
        </w:rPr>
        <w:t> Все сидят на стульях, расположенных полукругом. В коробке (на столе, на вешалке), стоящей вне поля зрения группы (как бы «за кулисами»), лежат различные элементы костюмов и реквизит. Участники по очереди выбирают что-либо из предложенных вещей и исполняют сольный номер экспромтом. Ведущий делает комментарий, поощряя проявление фантазии. Каждый танцор получает в награду аплодисменты группы.</w:t>
      </w:r>
    </w:p>
    <w:p w:rsidR="00BF7C85" w:rsidRPr="00BF7C85" w:rsidRDefault="00BF7C85" w:rsidP="00BF7C85">
      <w:pPr>
        <w:spacing w:after="0" w:line="360" w:lineRule="auto"/>
        <w:ind w:firstLine="709"/>
        <w:jc w:val="both"/>
        <w:rPr>
          <w:rFonts w:ascii="Times New Roman" w:hAnsi="Times New Roman" w:cs="Times New Roman"/>
          <w:sz w:val="28"/>
          <w:szCs w:val="28"/>
        </w:rPr>
      </w:pPr>
      <w:r w:rsidRPr="00BF7C85">
        <w:rPr>
          <w:rFonts w:ascii="Times New Roman" w:hAnsi="Times New Roman" w:cs="Times New Roman"/>
          <w:sz w:val="28"/>
          <w:szCs w:val="28"/>
        </w:rPr>
        <w:t>Ведущий должен заранее продумать возможные варианты музыкального сопровождения и иметь в запасе разные фонограммы.</w:t>
      </w:r>
    </w:p>
    <w:p w:rsidR="00070FDA" w:rsidRDefault="00E13650" w:rsidP="00E13650">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Подготовила:</w:t>
      </w:r>
    </w:p>
    <w:p w:rsidR="00E13650" w:rsidRPr="00BF7C85" w:rsidRDefault="00E13650" w:rsidP="00E13650">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Воспитатель Беляева А.М</w:t>
      </w:r>
    </w:p>
    <w:p w:rsidR="00070FDA" w:rsidRPr="00070FDA" w:rsidRDefault="00070FDA" w:rsidP="00070FDA">
      <w:pPr>
        <w:spacing w:line="360" w:lineRule="auto"/>
        <w:ind w:firstLine="709"/>
        <w:jc w:val="both"/>
        <w:rPr>
          <w:sz w:val="28"/>
          <w:szCs w:val="28"/>
        </w:rPr>
      </w:pPr>
    </w:p>
    <w:p w:rsidR="00500302" w:rsidRPr="00500302" w:rsidRDefault="00500302" w:rsidP="00500302">
      <w:pPr>
        <w:spacing w:after="0" w:line="360" w:lineRule="auto"/>
        <w:ind w:firstLine="709"/>
        <w:jc w:val="both"/>
        <w:rPr>
          <w:rFonts w:ascii="Times New Roman" w:hAnsi="Times New Roman" w:cs="Times New Roman"/>
          <w:sz w:val="28"/>
          <w:szCs w:val="28"/>
        </w:rPr>
      </w:pPr>
    </w:p>
    <w:p w:rsidR="00500302" w:rsidRPr="00500302" w:rsidRDefault="00500302" w:rsidP="00500302">
      <w:pPr>
        <w:spacing w:after="0" w:line="360" w:lineRule="auto"/>
        <w:ind w:firstLine="709"/>
        <w:jc w:val="both"/>
        <w:rPr>
          <w:rFonts w:ascii="Times New Roman" w:hAnsi="Times New Roman" w:cs="Times New Roman"/>
          <w:sz w:val="28"/>
          <w:szCs w:val="28"/>
        </w:rPr>
      </w:pPr>
      <w:r w:rsidRPr="00500302">
        <w:rPr>
          <w:rFonts w:ascii="Times New Roman" w:hAnsi="Times New Roman" w:cs="Times New Roman"/>
          <w:sz w:val="28"/>
          <w:szCs w:val="28"/>
        </w:rPr>
        <w:t> </w:t>
      </w:r>
    </w:p>
    <w:p w:rsidR="00500302" w:rsidRPr="00500302" w:rsidRDefault="00500302" w:rsidP="00500302">
      <w:pPr>
        <w:spacing w:after="0" w:line="360" w:lineRule="auto"/>
        <w:ind w:firstLine="709"/>
        <w:jc w:val="both"/>
        <w:rPr>
          <w:rFonts w:ascii="Times New Roman" w:hAnsi="Times New Roman" w:cs="Times New Roman"/>
          <w:sz w:val="28"/>
          <w:szCs w:val="28"/>
        </w:rPr>
      </w:pPr>
    </w:p>
    <w:p w:rsidR="00F10D34" w:rsidRPr="00F10D34" w:rsidRDefault="00F10D34" w:rsidP="00F10D34">
      <w:pPr>
        <w:spacing w:after="0" w:line="360" w:lineRule="auto"/>
        <w:ind w:firstLine="709"/>
        <w:jc w:val="both"/>
        <w:rPr>
          <w:rFonts w:ascii="Times New Roman" w:hAnsi="Times New Roman" w:cs="Times New Roman"/>
          <w:sz w:val="28"/>
          <w:szCs w:val="28"/>
        </w:rPr>
      </w:pPr>
      <w:r w:rsidRPr="00F10D34">
        <w:rPr>
          <w:rFonts w:ascii="Times New Roman" w:hAnsi="Times New Roman" w:cs="Times New Roman"/>
          <w:sz w:val="28"/>
          <w:szCs w:val="28"/>
        </w:rPr>
        <w:t> </w:t>
      </w:r>
    </w:p>
    <w:p w:rsidR="00F10D34" w:rsidRPr="0005432C" w:rsidRDefault="00F10D34" w:rsidP="0005432C">
      <w:pPr>
        <w:spacing w:after="0" w:line="360" w:lineRule="auto"/>
        <w:ind w:firstLine="709"/>
        <w:jc w:val="both"/>
        <w:rPr>
          <w:rFonts w:ascii="Times New Roman" w:hAnsi="Times New Roman" w:cs="Times New Roman"/>
          <w:sz w:val="28"/>
          <w:szCs w:val="28"/>
        </w:rPr>
      </w:pPr>
    </w:p>
    <w:sectPr w:rsidR="00F10D34" w:rsidRPr="000543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33225"/>
    <w:multiLevelType w:val="hybridMultilevel"/>
    <w:tmpl w:val="E4729D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9CC"/>
    <w:rsid w:val="00001CF1"/>
    <w:rsid w:val="000132E1"/>
    <w:rsid w:val="0005432C"/>
    <w:rsid w:val="00070FDA"/>
    <w:rsid w:val="00096D7A"/>
    <w:rsid w:val="000D2210"/>
    <w:rsid w:val="00147AD3"/>
    <w:rsid w:val="001B123C"/>
    <w:rsid w:val="001D315A"/>
    <w:rsid w:val="001E1762"/>
    <w:rsid w:val="0021356A"/>
    <w:rsid w:val="002346E4"/>
    <w:rsid w:val="00244C24"/>
    <w:rsid w:val="00272D04"/>
    <w:rsid w:val="0027522E"/>
    <w:rsid w:val="0029005F"/>
    <w:rsid w:val="002B0E67"/>
    <w:rsid w:val="002E765D"/>
    <w:rsid w:val="003066FE"/>
    <w:rsid w:val="00344B0A"/>
    <w:rsid w:val="003A65F9"/>
    <w:rsid w:val="003C1B68"/>
    <w:rsid w:val="003C54B4"/>
    <w:rsid w:val="004317D5"/>
    <w:rsid w:val="00454EE0"/>
    <w:rsid w:val="004E0507"/>
    <w:rsid w:val="004E14DF"/>
    <w:rsid w:val="00500302"/>
    <w:rsid w:val="0054194A"/>
    <w:rsid w:val="005464CD"/>
    <w:rsid w:val="00581011"/>
    <w:rsid w:val="005925A5"/>
    <w:rsid w:val="005A5AC9"/>
    <w:rsid w:val="005C74FC"/>
    <w:rsid w:val="005D5110"/>
    <w:rsid w:val="00625145"/>
    <w:rsid w:val="00670EF9"/>
    <w:rsid w:val="00692206"/>
    <w:rsid w:val="00696017"/>
    <w:rsid w:val="006E0B75"/>
    <w:rsid w:val="006E5AAE"/>
    <w:rsid w:val="006E62B7"/>
    <w:rsid w:val="0072655E"/>
    <w:rsid w:val="00730ECC"/>
    <w:rsid w:val="0074071B"/>
    <w:rsid w:val="007723D6"/>
    <w:rsid w:val="007B5467"/>
    <w:rsid w:val="007D1D80"/>
    <w:rsid w:val="007E6842"/>
    <w:rsid w:val="008121B3"/>
    <w:rsid w:val="00813D87"/>
    <w:rsid w:val="00817D57"/>
    <w:rsid w:val="00867C81"/>
    <w:rsid w:val="00885457"/>
    <w:rsid w:val="008A33C7"/>
    <w:rsid w:val="008F10B2"/>
    <w:rsid w:val="0094442C"/>
    <w:rsid w:val="0097656C"/>
    <w:rsid w:val="009B0422"/>
    <w:rsid w:val="009E0D71"/>
    <w:rsid w:val="00A04BBE"/>
    <w:rsid w:val="00A4093F"/>
    <w:rsid w:val="00A9554D"/>
    <w:rsid w:val="00AA144A"/>
    <w:rsid w:val="00B26ECF"/>
    <w:rsid w:val="00B35A82"/>
    <w:rsid w:val="00B46889"/>
    <w:rsid w:val="00B9448C"/>
    <w:rsid w:val="00BF6842"/>
    <w:rsid w:val="00BF7C85"/>
    <w:rsid w:val="00C13773"/>
    <w:rsid w:val="00C76754"/>
    <w:rsid w:val="00CF5052"/>
    <w:rsid w:val="00D23955"/>
    <w:rsid w:val="00D263C8"/>
    <w:rsid w:val="00D32BB6"/>
    <w:rsid w:val="00D33348"/>
    <w:rsid w:val="00D820A5"/>
    <w:rsid w:val="00D84D71"/>
    <w:rsid w:val="00D86D68"/>
    <w:rsid w:val="00D90F37"/>
    <w:rsid w:val="00DC487C"/>
    <w:rsid w:val="00DE09CC"/>
    <w:rsid w:val="00E13650"/>
    <w:rsid w:val="00E4549B"/>
    <w:rsid w:val="00E5456E"/>
    <w:rsid w:val="00E86C84"/>
    <w:rsid w:val="00EA5341"/>
    <w:rsid w:val="00F0313D"/>
    <w:rsid w:val="00F10D34"/>
    <w:rsid w:val="00F320F7"/>
    <w:rsid w:val="00F5211A"/>
    <w:rsid w:val="00F92E8E"/>
    <w:rsid w:val="00F92EFB"/>
    <w:rsid w:val="00F9788A"/>
    <w:rsid w:val="00FA2BFB"/>
    <w:rsid w:val="00FF1EFC"/>
    <w:rsid w:val="00FF7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7962F-128E-4E02-8A98-A55338C8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F10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10D34"/>
  </w:style>
  <w:style w:type="paragraph" w:styleId="a3">
    <w:name w:val="List Paragraph"/>
    <w:basedOn w:val="a"/>
    <w:uiPriority w:val="34"/>
    <w:qFormat/>
    <w:rsid w:val="00500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68423">
      <w:bodyDiv w:val="1"/>
      <w:marLeft w:val="0"/>
      <w:marRight w:val="0"/>
      <w:marTop w:val="0"/>
      <w:marBottom w:val="0"/>
      <w:divBdr>
        <w:top w:val="none" w:sz="0" w:space="0" w:color="auto"/>
        <w:left w:val="none" w:sz="0" w:space="0" w:color="auto"/>
        <w:bottom w:val="none" w:sz="0" w:space="0" w:color="auto"/>
        <w:right w:val="none" w:sz="0" w:space="0" w:color="auto"/>
      </w:divBdr>
    </w:div>
    <w:div w:id="113016318">
      <w:bodyDiv w:val="1"/>
      <w:marLeft w:val="0"/>
      <w:marRight w:val="0"/>
      <w:marTop w:val="0"/>
      <w:marBottom w:val="0"/>
      <w:divBdr>
        <w:top w:val="none" w:sz="0" w:space="0" w:color="auto"/>
        <w:left w:val="none" w:sz="0" w:space="0" w:color="auto"/>
        <w:bottom w:val="none" w:sz="0" w:space="0" w:color="auto"/>
        <w:right w:val="none" w:sz="0" w:space="0" w:color="auto"/>
      </w:divBdr>
    </w:div>
    <w:div w:id="341325896">
      <w:bodyDiv w:val="1"/>
      <w:marLeft w:val="0"/>
      <w:marRight w:val="0"/>
      <w:marTop w:val="0"/>
      <w:marBottom w:val="0"/>
      <w:divBdr>
        <w:top w:val="none" w:sz="0" w:space="0" w:color="auto"/>
        <w:left w:val="none" w:sz="0" w:space="0" w:color="auto"/>
        <w:bottom w:val="none" w:sz="0" w:space="0" w:color="auto"/>
        <w:right w:val="none" w:sz="0" w:space="0" w:color="auto"/>
      </w:divBdr>
    </w:div>
    <w:div w:id="442657391">
      <w:bodyDiv w:val="1"/>
      <w:marLeft w:val="0"/>
      <w:marRight w:val="0"/>
      <w:marTop w:val="0"/>
      <w:marBottom w:val="0"/>
      <w:divBdr>
        <w:top w:val="none" w:sz="0" w:space="0" w:color="auto"/>
        <w:left w:val="none" w:sz="0" w:space="0" w:color="auto"/>
        <w:bottom w:val="none" w:sz="0" w:space="0" w:color="auto"/>
        <w:right w:val="none" w:sz="0" w:space="0" w:color="auto"/>
      </w:divBdr>
      <w:divsChild>
        <w:div w:id="1660622400">
          <w:marLeft w:val="0"/>
          <w:marRight w:val="0"/>
          <w:marTop w:val="150"/>
          <w:marBottom w:val="150"/>
          <w:divBdr>
            <w:top w:val="none" w:sz="0" w:space="0" w:color="auto"/>
            <w:left w:val="none" w:sz="0" w:space="0" w:color="auto"/>
            <w:bottom w:val="none" w:sz="0" w:space="0" w:color="auto"/>
            <w:right w:val="none" w:sz="0" w:space="0" w:color="auto"/>
          </w:divBdr>
        </w:div>
      </w:divsChild>
    </w:div>
    <w:div w:id="495221867">
      <w:bodyDiv w:val="1"/>
      <w:marLeft w:val="0"/>
      <w:marRight w:val="0"/>
      <w:marTop w:val="0"/>
      <w:marBottom w:val="0"/>
      <w:divBdr>
        <w:top w:val="none" w:sz="0" w:space="0" w:color="auto"/>
        <w:left w:val="none" w:sz="0" w:space="0" w:color="auto"/>
        <w:bottom w:val="none" w:sz="0" w:space="0" w:color="auto"/>
        <w:right w:val="none" w:sz="0" w:space="0" w:color="auto"/>
      </w:divBdr>
    </w:div>
    <w:div w:id="938223628">
      <w:bodyDiv w:val="1"/>
      <w:marLeft w:val="0"/>
      <w:marRight w:val="0"/>
      <w:marTop w:val="0"/>
      <w:marBottom w:val="0"/>
      <w:divBdr>
        <w:top w:val="none" w:sz="0" w:space="0" w:color="auto"/>
        <w:left w:val="none" w:sz="0" w:space="0" w:color="auto"/>
        <w:bottom w:val="none" w:sz="0" w:space="0" w:color="auto"/>
        <w:right w:val="none" w:sz="0" w:space="0" w:color="auto"/>
      </w:divBdr>
    </w:div>
    <w:div w:id="995038542">
      <w:bodyDiv w:val="1"/>
      <w:marLeft w:val="0"/>
      <w:marRight w:val="0"/>
      <w:marTop w:val="0"/>
      <w:marBottom w:val="0"/>
      <w:divBdr>
        <w:top w:val="none" w:sz="0" w:space="0" w:color="auto"/>
        <w:left w:val="none" w:sz="0" w:space="0" w:color="auto"/>
        <w:bottom w:val="none" w:sz="0" w:space="0" w:color="auto"/>
        <w:right w:val="none" w:sz="0" w:space="0" w:color="auto"/>
      </w:divBdr>
    </w:div>
    <w:div w:id="1467771465">
      <w:bodyDiv w:val="1"/>
      <w:marLeft w:val="0"/>
      <w:marRight w:val="0"/>
      <w:marTop w:val="0"/>
      <w:marBottom w:val="0"/>
      <w:divBdr>
        <w:top w:val="none" w:sz="0" w:space="0" w:color="auto"/>
        <w:left w:val="none" w:sz="0" w:space="0" w:color="auto"/>
        <w:bottom w:val="none" w:sz="0" w:space="0" w:color="auto"/>
        <w:right w:val="none" w:sz="0" w:space="0" w:color="auto"/>
      </w:divBdr>
    </w:div>
    <w:div w:id="1693455775">
      <w:bodyDiv w:val="1"/>
      <w:marLeft w:val="0"/>
      <w:marRight w:val="0"/>
      <w:marTop w:val="0"/>
      <w:marBottom w:val="0"/>
      <w:divBdr>
        <w:top w:val="none" w:sz="0" w:space="0" w:color="auto"/>
        <w:left w:val="none" w:sz="0" w:space="0" w:color="auto"/>
        <w:bottom w:val="none" w:sz="0" w:space="0" w:color="auto"/>
        <w:right w:val="none" w:sz="0" w:space="0" w:color="auto"/>
      </w:divBdr>
    </w:div>
    <w:div w:id="2062944849">
      <w:bodyDiv w:val="1"/>
      <w:marLeft w:val="0"/>
      <w:marRight w:val="0"/>
      <w:marTop w:val="0"/>
      <w:marBottom w:val="0"/>
      <w:divBdr>
        <w:top w:val="none" w:sz="0" w:space="0" w:color="auto"/>
        <w:left w:val="none" w:sz="0" w:space="0" w:color="auto"/>
        <w:bottom w:val="none" w:sz="0" w:space="0" w:color="auto"/>
        <w:right w:val="none" w:sz="0" w:space="0" w:color="auto"/>
      </w:divBdr>
    </w:div>
    <w:div w:id="2086874398">
      <w:bodyDiv w:val="1"/>
      <w:marLeft w:val="0"/>
      <w:marRight w:val="0"/>
      <w:marTop w:val="0"/>
      <w:marBottom w:val="0"/>
      <w:divBdr>
        <w:top w:val="none" w:sz="0" w:space="0" w:color="auto"/>
        <w:left w:val="none" w:sz="0" w:space="0" w:color="auto"/>
        <w:bottom w:val="none" w:sz="0" w:space="0" w:color="auto"/>
        <w:right w:val="none" w:sz="0" w:space="0" w:color="auto"/>
      </w:divBdr>
    </w:div>
    <w:div w:id="2099330553">
      <w:bodyDiv w:val="1"/>
      <w:marLeft w:val="0"/>
      <w:marRight w:val="0"/>
      <w:marTop w:val="0"/>
      <w:marBottom w:val="0"/>
      <w:divBdr>
        <w:top w:val="none" w:sz="0" w:space="0" w:color="auto"/>
        <w:left w:val="none" w:sz="0" w:space="0" w:color="auto"/>
        <w:bottom w:val="none" w:sz="0" w:space="0" w:color="auto"/>
        <w:right w:val="none" w:sz="0" w:space="0" w:color="auto"/>
      </w:divBdr>
    </w:div>
    <w:div w:id="212750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9</Pages>
  <Words>2099</Words>
  <Characters>11970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yardo</cp:lastModifiedBy>
  <cp:revision>3</cp:revision>
  <dcterms:created xsi:type="dcterms:W3CDTF">2024-01-26T15:45:00Z</dcterms:created>
  <dcterms:modified xsi:type="dcterms:W3CDTF">2024-02-07T11:43:00Z</dcterms:modified>
</cp:coreProperties>
</file>