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профсоюзного комитета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______________________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«_13__»_ноября____2015__г.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215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Титова И.А.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215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Матвеева Н.Н.</w:t>
      </w:r>
    </w:p>
    <w:p w:rsidR="00DD4F2B" w:rsidRDefault="00DD4F2B" w:rsidP="00A12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F2B" w:rsidRDefault="00DD4F2B">
      <w:pPr>
        <w:sectPr w:rsidR="00DD4F2B" w:rsidSect="007307B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4F2B" w:rsidRDefault="00DD4F2B" w:rsidP="009D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F2B" w:rsidRDefault="00DD4F2B" w:rsidP="009D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D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DD4F2B" w:rsidRDefault="00DD4F2B" w:rsidP="009D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мерах пожарной безопасности в МДОУ детский сад № 215.</w:t>
      </w:r>
    </w:p>
    <w:p w:rsidR="00DD4F2B" w:rsidRDefault="00DD4F2B" w:rsidP="009D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требования</w:t>
      </w:r>
    </w:p>
    <w:p w:rsidR="00DD4F2B" w:rsidRDefault="00DD4F2B" w:rsidP="009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инструкция составлена в соответствии с требованиями правил противопожарного режима 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Ф(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утверждены постановлением Правительства РФ от 25.04.2012г. № 390</w:t>
      </w:r>
      <w:r w:rsidRPr="005F14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</w:t>
      </w:r>
      <w:r w:rsidRPr="005F14A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F14A6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изменениями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10 ноября 2015 года).</w:t>
      </w:r>
      <w:r>
        <w:rPr>
          <w:rFonts w:ascii="Times New Roman" w:hAnsi="Times New Roman" w:cs="Times New Roman"/>
          <w:sz w:val="24"/>
          <w:szCs w:val="24"/>
        </w:rPr>
        <w:t xml:space="preserve"> и является обязательной  для исполнения всеми работниками ДОУ.</w:t>
      </w:r>
    </w:p>
    <w:p w:rsidR="00DD4F2B" w:rsidRDefault="00DD4F2B" w:rsidP="009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Все работники учреждения допускаются к работе только после обучения мерам пожарной безопасности путём проведения противопожарного инструктажа и прохождения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минимума, а при изменении  специфики работы после дополнительного обучения в соответствии с порядком, установленным руководителем.</w:t>
      </w:r>
    </w:p>
    <w:p w:rsidR="00DD4F2B" w:rsidRDefault="00DD4F2B" w:rsidP="009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Порядок и сроки проведения противопожарного инструктажа, и прохождение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минимума определяет руководитель ДОУ в соответствии с нормативными документами по пожарной безопасности.</w:t>
      </w:r>
    </w:p>
    <w:p w:rsidR="00DD4F2B" w:rsidRDefault="00DD4F2B" w:rsidP="005F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Противопожарный инструктаж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сроки проведения инструктажа по технике безопасности с регистрацией в журнале инструктажей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DD4F2B" w:rsidRDefault="00DD4F2B" w:rsidP="005F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Руководитель ДОУ назначает лицо, ответственное за пожарную безопасность, которое обеспечивает соблюдение требование пожарной безопасности на объекте.</w:t>
      </w:r>
    </w:p>
    <w:p w:rsidR="00DD4F2B" w:rsidRDefault="00DD4F2B" w:rsidP="009D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DD4F2B" w:rsidRDefault="00DD4F2B" w:rsidP="009D5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Организационные мероприятия по обеспечению пожарной безопасности.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Ответственность за противопожарное состояние коридоров, помещений и мест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возлагается на завхоза Петренко Р.Г. ответственность за пожарную безопасность в нерабочее время возлагается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сторожа.</w:t>
      </w:r>
    </w:p>
    <w:p w:rsidR="001720E0" w:rsidRPr="0043605F" w:rsidRDefault="00DD4F2B" w:rsidP="0017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Территория учреждения постоянно должна содержаться в чистоте. Отходы горючих материалов, опавшие листья и сухую траву следует регулярно убирать и вывозить с территории.</w:t>
      </w:r>
      <w:r w:rsidR="001720E0" w:rsidRPr="001720E0">
        <w:rPr>
          <w:rFonts w:ascii="Times New Roman" w:hAnsi="Times New Roman" w:cs="Times New Roman"/>
          <w:sz w:val="24"/>
          <w:szCs w:val="24"/>
        </w:rPr>
        <w:t xml:space="preserve"> </w:t>
      </w:r>
      <w:r w:rsidR="001720E0" w:rsidRPr="0043605F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Помещения здания должны содержаться в чистоте. Загромождение проходов, эвакуационных путей не допускается. Эвакуационные входы допускается запирать только изнутри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легкооткрывающиеся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запоры, задвижки.</w:t>
      </w:r>
    </w:p>
    <w:p w:rsidR="001720E0" w:rsidRPr="0043605F" w:rsidRDefault="00DD4F2B" w:rsidP="0017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Пожарные краны должны быть оборудованы рукавами и стволами и помещены в шкафы</w:t>
      </w:r>
      <w:r w:rsidR="001720E0" w:rsidRPr="001720E0">
        <w:rPr>
          <w:rFonts w:ascii="Times New Roman" w:hAnsi="Times New Roman" w:cs="Times New Roman"/>
          <w:sz w:val="24"/>
          <w:szCs w:val="24"/>
        </w:rPr>
        <w:t xml:space="preserve"> </w:t>
      </w:r>
      <w:r w:rsidR="001720E0" w:rsidRPr="0043605F">
        <w:rPr>
          <w:rFonts w:ascii="Times New Roman" w:hAnsi="Times New Roman" w:cs="Times New Roman"/>
          <w:sz w:val="24"/>
          <w:szCs w:val="24"/>
        </w:rPr>
        <w:t>из негорючих материалов</w:t>
      </w:r>
      <w:r>
        <w:rPr>
          <w:rFonts w:ascii="Times New Roman" w:hAnsi="Times New Roman" w:cs="Times New Roman"/>
          <w:sz w:val="24"/>
          <w:szCs w:val="24"/>
        </w:rPr>
        <w:t>, которые пломбируются</w:t>
      </w:r>
      <w:r w:rsidR="001720E0">
        <w:rPr>
          <w:rFonts w:ascii="Times New Roman" w:hAnsi="Times New Roman" w:cs="Times New Roman"/>
          <w:sz w:val="24"/>
          <w:szCs w:val="24"/>
        </w:rPr>
        <w:t xml:space="preserve"> и фиксируются в закрытом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0E0">
        <w:rPr>
          <w:rFonts w:ascii="Times New Roman" w:hAnsi="Times New Roman" w:cs="Times New Roman"/>
          <w:sz w:val="24"/>
          <w:szCs w:val="24"/>
        </w:rPr>
        <w:t xml:space="preserve"> </w:t>
      </w:r>
      <w:r w:rsidR="001720E0" w:rsidRPr="0043605F">
        <w:rPr>
          <w:rFonts w:ascii="Times New Roman" w:hAnsi="Times New Roman" w:cs="Times New Roman"/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Проверка работоспособности пожарных кранов внутреннего противопожарного водопровода должна осуществляться не реже двух раз в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весной и осенью) с перемоткой льняных рукавов на новую складку.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Неисправные электросети и электрооборудование немедленно отключать до приведения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На каждом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DD4F2B" w:rsidRDefault="00DD4F2B" w:rsidP="00E3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коридорах и на дверях эвакуационных выходов должны быть подписывающие и указательные знаки безопасности.</w:t>
      </w:r>
    </w:p>
    <w:p w:rsidR="00FB1967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2.11.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 </w:t>
      </w:r>
      <w:r w:rsidR="00FB1967">
        <w:rPr>
          <w:rFonts w:ascii="Times New Roman" w:hAnsi="Times New Roman" w:cs="Times New Roman"/>
          <w:sz w:val="24"/>
          <w:szCs w:val="24"/>
        </w:rPr>
        <w:t xml:space="preserve"> ФЗ «Технический регламент о требованиях пожарной безопасности»</w:t>
      </w:r>
      <w:r w:rsidRPr="0043605F">
        <w:rPr>
          <w:rFonts w:ascii="Times New Roman" w:hAnsi="Times New Roman" w:cs="Times New Roman"/>
          <w:sz w:val="24"/>
          <w:szCs w:val="24"/>
        </w:rPr>
        <w:t>. </w:t>
      </w:r>
    </w:p>
    <w:p w:rsidR="00FB1967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43605F">
        <w:rPr>
          <w:rFonts w:ascii="Times New Roman" w:hAnsi="Times New Roman" w:cs="Times New Roman"/>
          <w:sz w:val="24"/>
          <w:szCs w:val="24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</w:t>
      </w:r>
      <w:r w:rsidR="00FB1967">
        <w:rPr>
          <w:rFonts w:ascii="Times New Roman" w:hAnsi="Times New Roman" w:cs="Times New Roman"/>
          <w:sz w:val="24"/>
          <w:szCs w:val="24"/>
        </w:rPr>
        <w:t>тствующего протокола испытаний.</w:t>
      </w:r>
    </w:p>
    <w:p w:rsidR="00DD4F2B" w:rsidRPr="0043605F" w:rsidRDefault="00DD4F2B" w:rsidP="0043605F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43605F">
        <w:rPr>
          <w:rFonts w:ascii="Times New Roman" w:hAnsi="Times New Roman" w:cs="Times New Roman"/>
          <w:sz w:val="24"/>
          <w:szCs w:val="24"/>
        </w:rPr>
        <w:t>2.13 .На мероприятиях в ДОУ могут применяться электрические гирлянды и иллюминация, имеющие соответствующий сертификат соответствия.</w:t>
      </w:r>
      <w:r w:rsidRPr="0043605F">
        <w:rPr>
          <w:rFonts w:ascii="Times New Roman" w:hAnsi="Times New Roman" w:cs="Times New Roman"/>
          <w:sz w:val="24"/>
          <w:szCs w:val="24"/>
        </w:rPr>
        <w:br/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  <w:r w:rsidRPr="0043605F">
        <w:rPr>
          <w:rFonts w:ascii="Times New Roman" w:hAnsi="Times New Roman" w:cs="Times New Roman"/>
          <w:sz w:val="24"/>
          <w:szCs w:val="24"/>
        </w:rPr>
        <w:br/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DD4F2B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lastRenderedPageBreak/>
        <w:t>2.14. По окончании работы работники учреждения должны тщательно осмотреть, закрепленные за ними помещения и закрыть их, обесточив электросеть.</w:t>
      </w:r>
    </w:p>
    <w:p w:rsidR="00FB1967" w:rsidRDefault="00FB1967" w:rsidP="00FB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605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05F">
        <w:rPr>
          <w:rFonts w:ascii="Times New Roman" w:hAnsi="Times New Roman" w:cs="Times New Roman"/>
          <w:sz w:val="24"/>
          <w:szCs w:val="24"/>
        </w:rPr>
        <w:t>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  <w:r w:rsidRPr="0043605F">
        <w:rPr>
          <w:rFonts w:ascii="Times New Roman" w:hAnsi="Times New Roman" w:cs="Times New Roman"/>
          <w:sz w:val="24"/>
          <w:szCs w:val="24"/>
        </w:rPr>
        <w:br/>
        <w:t>а) осмотр помещений перед началом мероприятий в целях определения их готовности в части соблюдения мер пожарной безопасности;</w:t>
      </w:r>
      <w:r w:rsidRPr="0043605F">
        <w:rPr>
          <w:rFonts w:ascii="Times New Roman" w:hAnsi="Times New Roman" w:cs="Times New Roman"/>
          <w:sz w:val="24"/>
          <w:szCs w:val="24"/>
        </w:rPr>
        <w:br/>
        <w:t>б) дежурство ответственных лиц. </w:t>
      </w:r>
    </w:p>
    <w:p w:rsidR="001720E0" w:rsidRDefault="001942E4" w:rsidP="00FB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43605F">
        <w:rPr>
          <w:rFonts w:ascii="Times New Roman" w:hAnsi="Times New Roman" w:cs="Times New Roman"/>
          <w:sz w:val="24"/>
          <w:szCs w:val="24"/>
        </w:rPr>
        <w:t xml:space="preserve"> На объектах с массовым пребыванием людей </w:t>
      </w:r>
      <w:r>
        <w:rPr>
          <w:rFonts w:ascii="Times New Roman" w:hAnsi="Times New Roman" w:cs="Times New Roman"/>
          <w:sz w:val="24"/>
          <w:szCs w:val="24"/>
        </w:rPr>
        <w:t>необходимо обеспечить</w:t>
      </w:r>
      <w:r w:rsidRPr="0043605F">
        <w:rPr>
          <w:rFonts w:ascii="Times New Roman" w:hAnsi="Times New Roman" w:cs="Times New Roman"/>
          <w:sz w:val="24"/>
          <w:szCs w:val="24"/>
        </w:rPr>
        <w:t xml:space="preserve"> наличие исправных электрических фонарей из расчета 1 фонарь на 50 человек.</w:t>
      </w:r>
    </w:p>
    <w:p w:rsidR="001720E0" w:rsidRDefault="001720E0" w:rsidP="0017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</w:t>
      </w:r>
      <w:r w:rsidRPr="0043605F">
        <w:rPr>
          <w:rFonts w:ascii="Times New Roman" w:hAnsi="Times New Roman" w:cs="Times New Roman"/>
          <w:sz w:val="24"/>
          <w:szCs w:val="24"/>
        </w:rPr>
        <w:t>еред началом отопительного сезона, а также в течение отопительного сезона обеспечивает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3605F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5F">
        <w:rPr>
          <w:rFonts w:ascii="Times New Roman" w:hAnsi="Times New Roman" w:cs="Times New Roman"/>
          <w:sz w:val="24"/>
          <w:szCs w:val="24"/>
        </w:rPr>
        <w:t xml:space="preserve">1 раза в 1 месяц - для кухонных плит </w:t>
      </w:r>
    </w:p>
    <w:p w:rsidR="001720E0" w:rsidRPr="0043605F" w:rsidRDefault="001720E0" w:rsidP="0017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6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60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Необходимо организовать</w:t>
      </w:r>
      <w:r w:rsidRPr="0043605F">
        <w:rPr>
          <w:rFonts w:ascii="Times New Roman" w:hAnsi="Times New Roman" w:cs="Times New Roman"/>
          <w:sz w:val="24"/>
          <w:szCs w:val="24"/>
        </w:rPr>
        <w:t xml:space="preserve"> проведение с воспитанниками занятия (беседы) по изучению соответствующих требований пожарной безопасности.</w:t>
      </w:r>
    </w:p>
    <w:p w:rsidR="00DD4F2B" w:rsidRDefault="00DD4F2B" w:rsidP="00BB7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Запрещается.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Разводить костры, сжигать мусор на территории учреждения.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Курить в помещениях учреждения.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Производить сушку белья, устраивать склады, архивы и т.д. в чердачных помещениях.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Проживать в здании учреждения обслуживающему персоналу и другим лицам.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Хранить в здании учреждения легковоспламеняющиеся горючие жидкости и другие материалы.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Использовать для отделки стен и потолков горючие материалы.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Снимать предусмотренные проектом двери холлов, коридоров, тамбуров и лестничных клеток.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Забивать гвоздями двери эвакуационных выходов.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Оставлять без присмотра включенные в сеть электроприборы.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Применять в качестве электрической защиты самодельные и некалиброванные предохранители.</w:t>
      </w:r>
    </w:p>
    <w:p w:rsidR="001942E4" w:rsidRDefault="001942E4" w:rsidP="00BB7BDC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605F">
        <w:rPr>
          <w:rFonts w:ascii="Times New Roman" w:hAnsi="Times New Roman" w:cs="Times New Roman"/>
          <w:sz w:val="24"/>
          <w:szCs w:val="24"/>
        </w:rPr>
        <w:t>. Эксплуатировать электропровода и кабели с видимыми нарушениями изоляции;</w:t>
      </w:r>
      <w:r w:rsidRPr="0043605F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605F">
        <w:rPr>
          <w:rFonts w:ascii="Times New Roman" w:hAnsi="Times New Roman" w:cs="Times New Roman"/>
          <w:sz w:val="24"/>
          <w:szCs w:val="24"/>
        </w:rPr>
        <w:t xml:space="preserve">2. Пользоваться розетками, рубильниками, другими </w:t>
      </w:r>
      <w:proofErr w:type="spellStart"/>
      <w:r w:rsidRPr="0043605F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3605F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  <w:r w:rsidRPr="0043605F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3605F">
        <w:rPr>
          <w:rFonts w:ascii="Times New Roman" w:hAnsi="Times New Roman" w:cs="Times New Roman"/>
          <w:sz w:val="24"/>
          <w:szCs w:val="24"/>
        </w:rPr>
        <w:t>.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3605F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43605F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  <w:r w:rsidRPr="0043605F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605F">
        <w:rPr>
          <w:rFonts w:ascii="Times New Roman" w:hAnsi="Times New Roman" w:cs="Times New Roman"/>
          <w:sz w:val="24"/>
          <w:szCs w:val="24"/>
        </w:rPr>
        <w:t xml:space="preserve">. Пользоваться электроутюгами, электроплитками, электрочайниками и другими </w:t>
      </w:r>
      <w:r w:rsidRPr="0043605F">
        <w:rPr>
          <w:rFonts w:ascii="Times New Roman" w:hAnsi="Times New Roman" w:cs="Times New Roman"/>
          <w:sz w:val="24"/>
          <w:szCs w:val="24"/>
        </w:rPr>
        <w:lastRenderedPageBreak/>
        <w:t>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 </w:t>
      </w:r>
      <w:r w:rsidRPr="0043605F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605F">
        <w:rPr>
          <w:rFonts w:ascii="Times New Roman" w:hAnsi="Times New Roman" w:cs="Times New Roman"/>
          <w:sz w:val="24"/>
          <w:szCs w:val="24"/>
        </w:rPr>
        <w:t>. Применять нестандартные (самодельные) электронагревательные приборы;</w:t>
      </w:r>
    </w:p>
    <w:p w:rsidR="001942E4" w:rsidRDefault="001942E4" w:rsidP="00BB7BDC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605F">
        <w:rPr>
          <w:rFonts w:ascii="Times New Roman" w:hAnsi="Times New Roman" w:cs="Times New Roman"/>
          <w:sz w:val="24"/>
          <w:szCs w:val="24"/>
        </w:rPr>
        <w:t>.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436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3.17. Р</w:t>
      </w:r>
      <w:r w:rsidRPr="0043605F">
        <w:rPr>
          <w:rFonts w:ascii="Times New Roman" w:hAnsi="Times New Roman" w:cs="Times New Roman"/>
          <w:sz w:val="24"/>
          <w:szCs w:val="24"/>
        </w:rPr>
        <w:t xml:space="preserve">азмещать (складировать) в </w:t>
      </w:r>
      <w:proofErr w:type="spellStart"/>
      <w:r w:rsidRPr="0043605F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3605F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1942E4" w:rsidRDefault="001942E4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 w:rsidRPr="001942E4">
        <w:rPr>
          <w:rFonts w:ascii="Times New Roman" w:hAnsi="Times New Roman" w:cs="Times New Roman"/>
          <w:sz w:val="24"/>
          <w:szCs w:val="24"/>
        </w:rPr>
        <w:t xml:space="preserve"> </w:t>
      </w:r>
      <w:r w:rsidRPr="0043605F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942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Проводить огневые, сварочные и другие виды пожароопасных работ в здании учреждения при  наличии в помещениях людей, а также без письменного приказа.</w:t>
      </w:r>
    </w:p>
    <w:p w:rsidR="00DD4F2B" w:rsidRDefault="00DD4F2B" w:rsidP="00BB7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942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Проводить уборку помещений с применением бензина, керосина и других легковоспламеняющихся и горючих жидкостей, а также производить отогревание замерших труб паяльными лампами и другими способами с применением открытого огня.</w:t>
      </w:r>
    </w:p>
    <w:p w:rsidR="001942E4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3.</w:t>
      </w:r>
      <w:r w:rsidR="001942E4">
        <w:rPr>
          <w:rFonts w:ascii="Times New Roman" w:hAnsi="Times New Roman" w:cs="Times New Roman"/>
          <w:sz w:val="24"/>
          <w:szCs w:val="24"/>
        </w:rPr>
        <w:t>21</w:t>
      </w:r>
      <w:r w:rsidRPr="0043605F">
        <w:rPr>
          <w:rFonts w:ascii="Times New Roman" w:hAnsi="Times New Roman" w:cs="Times New Roman"/>
          <w:sz w:val="24"/>
          <w:szCs w:val="24"/>
        </w:rPr>
        <w:t>. Применять пиротехнические изделия, дуговые прожекторы, а также открытый огонь и свечи (кроме культовых сооружений) </w:t>
      </w:r>
    </w:p>
    <w:p w:rsidR="001942E4" w:rsidRDefault="001942E4" w:rsidP="0043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DD4F2B" w:rsidRPr="0043605F">
        <w:rPr>
          <w:rFonts w:ascii="Times New Roman" w:hAnsi="Times New Roman" w:cs="Times New Roman"/>
          <w:sz w:val="24"/>
          <w:szCs w:val="24"/>
        </w:rPr>
        <w:t>. Украшать елку марлей и ватой, не пропитанными огнезащитными составами;</w:t>
      </w:r>
    </w:p>
    <w:p w:rsidR="001942E4" w:rsidRDefault="001942E4" w:rsidP="0043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DD4F2B" w:rsidRPr="0043605F">
        <w:rPr>
          <w:rFonts w:ascii="Times New Roman" w:hAnsi="Times New Roman" w:cs="Times New Roman"/>
          <w:sz w:val="24"/>
          <w:szCs w:val="24"/>
        </w:rPr>
        <w:t>. Полностью гасить свет в помещении во время спектаклей или представлений;</w:t>
      </w:r>
    </w:p>
    <w:p w:rsidR="00DD4F2B" w:rsidRPr="0043605F" w:rsidRDefault="001942E4" w:rsidP="0043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DD4F2B" w:rsidRPr="0043605F">
        <w:rPr>
          <w:rFonts w:ascii="Times New Roman" w:hAnsi="Times New Roman" w:cs="Times New Roman"/>
          <w:sz w:val="24"/>
          <w:szCs w:val="24"/>
        </w:rPr>
        <w:t>. Допускать нарушения установленных норм заполнения помещений людьми.</w:t>
      </w:r>
    </w:p>
    <w:p w:rsidR="00DD4F2B" w:rsidRPr="0043605F" w:rsidRDefault="001942E4" w:rsidP="0043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20E0">
        <w:rPr>
          <w:rFonts w:ascii="Times New Roman" w:hAnsi="Times New Roman" w:cs="Times New Roman"/>
          <w:sz w:val="24"/>
          <w:szCs w:val="24"/>
        </w:rPr>
        <w:t>25</w:t>
      </w:r>
      <w:r w:rsidR="00DD4F2B" w:rsidRPr="0043605F">
        <w:rPr>
          <w:rFonts w:ascii="Times New Roman" w:hAnsi="Times New Roman" w:cs="Times New Roman"/>
          <w:sz w:val="24"/>
          <w:szCs w:val="24"/>
        </w:rPr>
        <w:t xml:space="preserve">. Заменять армированное стекло обычным в остеклении дверей и фрамуг;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 </w:t>
      </w:r>
    </w:p>
    <w:p w:rsidR="00DD4F2B" w:rsidRPr="0043605F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1720E0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 xml:space="preserve">3.34. </w:t>
      </w:r>
      <w:r w:rsidR="001720E0">
        <w:rPr>
          <w:rFonts w:ascii="Times New Roman" w:hAnsi="Times New Roman" w:cs="Times New Roman"/>
          <w:sz w:val="24"/>
          <w:szCs w:val="24"/>
        </w:rPr>
        <w:t>П</w:t>
      </w:r>
      <w:r w:rsidRPr="0043605F">
        <w:rPr>
          <w:rFonts w:ascii="Times New Roman" w:hAnsi="Times New Roman" w:cs="Times New Roman"/>
          <w:sz w:val="24"/>
          <w:szCs w:val="24"/>
        </w:rPr>
        <w:t>еред началом отопительного сезона, а также в течение отопительного сезона обеспечивает</w:t>
      </w:r>
      <w:r w:rsidR="001720E0">
        <w:rPr>
          <w:rFonts w:ascii="Times New Roman" w:hAnsi="Times New Roman" w:cs="Times New Roman"/>
          <w:sz w:val="24"/>
          <w:szCs w:val="24"/>
        </w:rPr>
        <w:t>ся</w:t>
      </w:r>
      <w:r w:rsidRPr="0043605F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  <w:r w:rsidR="001720E0">
        <w:rPr>
          <w:rFonts w:ascii="Times New Roman" w:hAnsi="Times New Roman" w:cs="Times New Roman"/>
          <w:sz w:val="24"/>
          <w:szCs w:val="24"/>
        </w:rPr>
        <w:t xml:space="preserve"> </w:t>
      </w:r>
      <w:r w:rsidRPr="0043605F">
        <w:rPr>
          <w:rFonts w:ascii="Times New Roman" w:hAnsi="Times New Roman" w:cs="Times New Roman"/>
          <w:sz w:val="24"/>
          <w:szCs w:val="24"/>
        </w:rPr>
        <w:t xml:space="preserve">1 раза в 1 месяц - для кухонных плит </w:t>
      </w:r>
    </w:p>
    <w:p w:rsidR="00DD4F2B" w:rsidRPr="0043605F" w:rsidRDefault="00DD4F2B" w:rsidP="0043605F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3.35. Руководитель  образовательной организации  организует проведение с воспитанниками занятия (беседы) по изучению соответствующих требований пожарной безопасности.</w:t>
      </w:r>
    </w:p>
    <w:p w:rsidR="00DD4F2B" w:rsidRDefault="00DD4F2B" w:rsidP="00221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Действия при возникновении пожара.</w:t>
      </w:r>
    </w:p>
    <w:p w:rsidR="00DD4F2B" w:rsidRDefault="00DD4F2B" w:rsidP="00221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Ответственный за действия при возникновении пожара: завхоз Петренко Р.Г.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Сообщить о пожаре по телефонам: 01,101,112 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Немедленно оповестить людей о пожаре.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 w:rsidRPr="0043605F">
        <w:rPr>
          <w:rFonts w:ascii="Times New Roman" w:hAnsi="Times New Roman" w:cs="Times New Roman"/>
          <w:sz w:val="24"/>
          <w:szCs w:val="24"/>
        </w:rPr>
        <w:t>4.2. 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  <w:r w:rsidRPr="00436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4.3. Открыть все эвакуационные выходы и эвакуировать людей из здания.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смежных помещениях. Покидая помещения или здания, следует закрыть за собой все окна и двери.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Вынести из здания наиболее ценное имущество и документы.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DD4F2B" w:rsidRDefault="00DD4F2B" w:rsidP="0022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Заведующий МДОУ детского сада № 215  или лицо его заменяющее обязан: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часть и поставить в известность вышестоящее руководство;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спасение;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отключить электроснабжение здания;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все работы в здании ДОУ за исключением работ, связанных с мероприятиями по ликвидации пожара;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общее руководство по тушению пожара до прибытия пожарной охраны;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DD4F2B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эвакуацию и защиту материальных ценностей;</w:t>
      </w:r>
    </w:p>
    <w:p w:rsidR="00DD4F2B" w:rsidRPr="00DD22E8" w:rsidRDefault="00DD4F2B" w:rsidP="00DD22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встречу подразделения пожарной охраны.</w:t>
      </w:r>
    </w:p>
    <w:p w:rsidR="00DD4F2B" w:rsidRPr="00E317F8" w:rsidRDefault="00DD4F2B" w:rsidP="00E317F8">
      <w:pPr>
        <w:rPr>
          <w:rFonts w:ascii="Times New Roman" w:hAnsi="Times New Roman" w:cs="Times New Roman"/>
          <w:sz w:val="24"/>
          <w:szCs w:val="24"/>
        </w:rPr>
      </w:pPr>
    </w:p>
    <w:p w:rsidR="00DD4F2B" w:rsidRPr="009D5DD3" w:rsidRDefault="00DD4F2B" w:rsidP="009D5DD3">
      <w:pPr>
        <w:rPr>
          <w:rFonts w:ascii="Times New Roman" w:hAnsi="Times New Roman" w:cs="Times New Roman"/>
          <w:sz w:val="24"/>
          <w:szCs w:val="24"/>
        </w:rPr>
      </w:pPr>
    </w:p>
    <w:sectPr w:rsidR="00DD4F2B" w:rsidRPr="009D5DD3" w:rsidSect="007307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E0E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A00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2ED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148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EB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E56A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6BE3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14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84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692037"/>
    <w:multiLevelType w:val="hybridMultilevel"/>
    <w:tmpl w:val="2FE01DFE"/>
    <w:lvl w:ilvl="0" w:tplc="5B1A927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1608AB"/>
    <w:multiLevelType w:val="hybridMultilevel"/>
    <w:tmpl w:val="73C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202F62"/>
    <w:multiLevelType w:val="hybridMultilevel"/>
    <w:tmpl w:val="5AA49936"/>
    <w:lvl w:ilvl="0" w:tplc="5B1A927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5248F"/>
    <w:multiLevelType w:val="hybridMultilevel"/>
    <w:tmpl w:val="5FF258CA"/>
    <w:lvl w:ilvl="0" w:tplc="5B1A927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BB"/>
    <w:rsid w:val="000F702B"/>
    <w:rsid w:val="00124E1E"/>
    <w:rsid w:val="00150586"/>
    <w:rsid w:val="001720E0"/>
    <w:rsid w:val="001942E4"/>
    <w:rsid w:val="001A1D15"/>
    <w:rsid w:val="002027BD"/>
    <w:rsid w:val="002217E7"/>
    <w:rsid w:val="002A174A"/>
    <w:rsid w:val="00377E0F"/>
    <w:rsid w:val="00381DE6"/>
    <w:rsid w:val="0038489C"/>
    <w:rsid w:val="00390400"/>
    <w:rsid w:val="003D7561"/>
    <w:rsid w:val="003F161B"/>
    <w:rsid w:val="0043605F"/>
    <w:rsid w:val="004873B9"/>
    <w:rsid w:val="004E6BAB"/>
    <w:rsid w:val="0055151F"/>
    <w:rsid w:val="005B24B5"/>
    <w:rsid w:val="005F14A6"/>
    <w:rsid w:val="006815B5"/>
    <w:rsid w:val="007307BB"/>
    <w:rsid w:val="008B2D35"/>
    <w:rsid w:val="009D5DD3"/>
    <w:rsid w:val="00A00501"/>
    <w:rsid w:val="00A129DD"/>
    <w:rsid w:val="00A8210A"/>
    <w:rsid w:val="00AA2ACD"/>
    <w:rsid w:val="00AC2182"/>
    <w:rsid w:val="00B06ACE"/>
    <w:rsid w:val="00B12887"/>
    <w:rsid w:val="00B20FB1"/>
    <w:rsid w:val="00B47F41"/>
    <w:rsid w:val="00B84FB8"/>
    <w:rsid w:val="00BB4D3C"/>
    <w:rsid w:val="00BB7BDC"/>
    <w:rsid w:val="00BD41A7"/>
    <w:rsid w:val="00C3264B"/>
    <w:rsid w:val="00D41B8A"/>
    <w:rsid w:val="00D57456"/>
    <w:rsid w:val="00DB2B31"/>
    <w:rsid w:val="00DD22E8"/>
    <w:rsid w:val="00DD4F2B"/>
    <w:rsid w:val="00E317F8"/>
    <w:rsid w:val="00E65EC6"/>
    <w:rsid w:val="00E938A3"/>
    <w:rsid w:val="00ED52F5"/>
    <w:rsid w:val="00EE169B"/>
    <w:rsid w:val="00F77825"/>
    <w:rsid w:val="00FA0924"/>
    <w:rsid w:val="00FB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D3C"/>
    <w:pPr>
      <w:ind w:left="720"/>
    </w:pPr>
  </w:style>
  <w:style w:type="character" w:customStyle="1" w:styleId="apple-converted-space">
    <w:name w:val="apple-converted-space"/>
    <w:basedOn w:val="a0"/>
    <w:uiPriority w:val="99"/>
    <w:rsid w:val="005F14A6"/>
  </w:style>
  <w:style w:type="paragraph" w:customStyle="1" w:styleId="formattexttopleveltext">
    <w:name w:val="formattext topleveltext"/>
    <w:basedOn w:val="a"/>
    <w:uiPriority w:val="99"/>
    <w:rsid w:val="00A821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A8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User</cp:lastModifiedBy>
  <cp:revision>3</cp:revision>
  <cp:lastPrinted>2015-10-08T09:27:00Z</cp:lastPrinted>
  <dcterms:created xsi:type="dcterms:W3CDTF">2015-12-21T10:59:00Z</dcterms:created>
  <dcterms:modified xsi:type="dcterms:W3CDTF">2015-12-22T09:04:00Z</dcterms:modified>
</cp:coreProperties>
</file>