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9" w:rsidRPr="000248FA" w:rsidRDefault="00357FF9" w:rsidP="0035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57F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Достижения педагогов и воспитанников </w:t>
      </w:r>
      <w:r w:rsidRPr="000248F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МДОУ «Детский сад № 215» </w:t>
      </w:r>
    </w:p>
    <w:p w:rsidR="000248FA" w:rsidRPr="00357FF9" w:rsidRDefault="00357FF9" w:rsidP="0002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57F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за 2019 год</w:t>
      </w:r>
    </w:p>
    <w:p w:rsidR="00357FF9" w:rsidRPr="000248FA" w:rsidRDefault="00357FF9" w:rsidP="0002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2"/>
        <w:gridCol w:w="3494"/>
        <w:gridCol w:w="2692"/>
        <w:gridCol w:w="2550"/>
        <w:gridCol w:w="4821"/>
      </w:tblGrid>
      <w:tr w:rsidR="000248FA" w:rsidRPr="000248FA" w:rsidTr="000248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(ДОУ, район, город, область)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2018 – февраль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проект «Педагогическая карусель»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Сертификаты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Мухина Т.Ю.,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Гончарова И.В.,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Овсянникова З.В.,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 xml:space="preserve">Румянцева И.А., </w:t>
            </w:r>
            <w:proofErr w:type="spellStart"/>
            <w:r w:rsidRPr="000248FA">
              <w:rPr>
                <w:rFonts w:ascii="Times New Roman" w:eastAsia="Times New Roman" w:hAnsi="Times New Roman" w:cs="Times New Roman"/>
              </w:rPr>
              <w:t>инстр-р</w:t>
            </w:r>
            <w:proofErr w:type="spellEnd"/>
            <w:r w:rsidRPr="000248FA">
              <w:rPr>
                <w:rFonts w:ascii="Times New Roman" w:eastAsia="Times New Roman" w:hAnsi="Times New Roman" w:cs="Times New Roman"/>
              </w:rPr>
              <w:t xml:space="preserve"> по физкультуре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Сисигина Е.А.,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Мошкина Т.Е.,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Пекина Н.В.,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 xml:space="preserve">Красулина И.Б., </w:t>
            </w:r>
            <w:proofErr w:type="spellStart"/>
            <w:r w:rsidRPr="000248FA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0248F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248FA">
              <w:rPr>
                <w:rFonts w:ascii="Times New Roman" w:eastAsia="Times New Roman" w:hAnsi="Times New Roman" w:cs="Times New Roman"/>
              </w:rPr>
              <w:t>уководитель</w:t>
            </w:r>
            <w:proofErr w:type="spellEnd"/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Смирнова Г.В.,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</w:rPr>
              <w:t>Потеряхина Г.Н., воспитатель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февраля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«Театральный фестиваль» в рамках городского проекта «Педагогическая карусель»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Сертификаты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старший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Пекина Н.В.,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Сисигина Е.А.,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Т.Е., учитель-дефектолог</w:t>
            </w:r>
          </w:p>
        </w:tc>
      </w:tr>
      <w:tr w:rsidR="000248FA" w:rsidRPr="000248FA" w:rsidTr="000248FA">
        <w:trPr>
          <w:trHeight w:val="9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– март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творчества «Валенки, валенки».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494ADE" w:rsidP="004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и с</w:t>
            </w:r>
            <w:r w:rsidR="000248FA"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ертификаты </w:t>
            </w:r>
            <w:r w:rsidR="000248FA"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Default="00357FF9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И.В.,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Е.Г., Лунева Т.К., Морозова Ю.Г., Пустобоярова Н.В.</w:t>
            </w:r>
          </w:p>
          <w:p w:rsid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воспитанника – сертификаты,</w:t>
            </w:r>
          </w:p>
          <w:p w:rsid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(1 место) – 1 воспитанник 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 (2 место) – 1 воспитанник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марта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«Младше всех» Всероссийского физкультурно-спортивного комплекса «Готов к труду и обороне»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Серебряные и бронзовые</w:t>
            </w: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Румянцева И.А., </w:t>
            </w:r>
            <w:proofErr w:type="spell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инстр-р</w:t>
            </w:r>
            <w:proofErr w:type="spell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(воспитанник гр.№11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воспитанников)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марта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объединение учителей-дефектологов города Ярославля на тему: «Использование головоломок в развитии мыслительных операций у детей с задержкой </w:t>
            </w:r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Положительные отзывы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старший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Т.Ю.,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А.Г.,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Т.Е.,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Пекина Н.В., учитель-дефектолог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Сисигина Е.А., учитель-дефектолог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«Волшебная шляпа»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 конкурсе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  <w:b/>
              </w:rPr>
              <w:t>Группа №15:</w:t>
            </w:r>
            <w:r w:rsidRPr="000248FA">
              <w:rPr>
                <w:rFonts w:ascii="Times New Roman" w:eastAsia="Times New Roman" w:hAnsi="Times New Roman" w:cs="Times New Roman"/>
              </w:rPr>
              <w:t xml:space="preserve"> воспитатели Волкова М.В., Валиахметова Т.Б. (коллективная работа).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FA">
              <w:rPr>
                <w:rFonts w:ascii="Times New Roman" w:eastAsia="Times New Roman" w:hAnsi="Times New Roman" w:cs="Times New Roman"/>
                <w:b/>
              </w:rPr>
              <w:t>Группа №13:</w:t>
            </w:r>
            <w:r w:rsidRPr="000248FA">
              <w:rPr>
                <w:rFonts w:ascii="Times New Roman" w:eastAsia="Times New Roman" w:hAnsi="Times New Roman" w:cs="Times New Roman"/>
              </w:rPr>
              <w:t xml:space="preserve"> воспитатели Смирнова Г.В., Овсянникова З.В. (</w:t>
            </w:r>
            <w:r>
              <w:rPr>
                <w:rFonts w:ascii="Times New Roman" w:eastAsia="Times New Roman" w:hAnsi="Times New Roman" w:cs="Times New Roman"/>
              </w:rPr>
              <w:t>2 воспитанника</w:t>
            </w:r>
            <w:r w:rsidRPr="000248FA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248FA" w:rsidRPr="000248FA" w:rsidTr="000248FA">
        <w:trPr>
          <w:trHeight w:val="9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природоохранный конкурс-акция «Берегите птиц!»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№14: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Потеряхина Г.Н., Гончарова И.В.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FA" w:rsidRPr="000248FA" w:rsidTr="000248FA">
        <w:trPr>
          <w:trHeight w:val="9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2019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Природоохранный конкурс-акция «Пернатая 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участников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Воспитатели: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Писаникова Е.В., Потеряхина Г.Н., Гончарова И.В.</w:t>
            </w:r>
          </w:p>
        </w:tc>
      </w:tr>
      <w:tr w:rsidR="000248FA" w:rsidRPr="000248FA" w:rsidTr="000248FA"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детско-юношеского художественного творчества «Стремление к звездам»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участников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№11: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фектолог Пекина Н.В. (1 воспитанник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№15: воспитатели Волкова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.В., Валиахметова Т.Б. (1 воспитанник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8FA" w:rsidRPr="000248FA" w:rsidTr="000248FA">
        <w:trPr>
          <w:trHeight w:val="11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проект «Умные каникулы»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и сертификаты участников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старший воспитатель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Учителя-дефектологи: Мухина Т.Ю., Пекина Н.В.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Инстр-р</w:t>
            </w:r>
            <w:proofErr w:type="spell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Румянцева И.А.</w:t>
            </w:r>
          </w:p>
        </w:tc>
      </w:tr>
      <w:tr w:rsidR="007A1E4D" w:rsidRPr="000248FA" w:rsidTr="007A1E4D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F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областного конкурса «В объективе семья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F0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7A1E4D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Дешеулина М.В.</w:t>
            </w:r>
          </w:p>
        </w:tc>
      </w:tr>
      <w:tr w:rsidR="000248FA" w:rsidRPr="000248FA" w:rsidTr="000248FA">
        <w:trPr>
          <w:trHeight w:val="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февраль-май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Значок ГТО (серебро)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О.А. и </w:t>
            </w: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0248FA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мая 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Общегородская зарядка, посвященная Дню города Ярославля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Учителя-дефектологи: Сисигина Е.А., Мошкина Т.Е., Пекина Н.В.</w:t>
            </w:r>
          </w:p>
          <w:p w:rsidR="000248FA" w:rsidRPr="000248FA" w:rsidRDefault="000248FA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Инстр-р</w:t>
            </w:r>
            <w:proofErr w:type="spell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Pr="000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Румянцева И.А.</w:t>
            </w:r>
          </w:p>
        </w:tc>
      </w:tr>
      <w:tr w:rsidR="000248FA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494ADE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03.10.2019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494ADE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фестиваль-конкурс творческого мастерства педагогических работников муниципальных 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494ADE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 (1 место)</w:t>
            </w:r>
          </w:p>
          <w:p w:rsidR="00266C08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C08" w:rsidRP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Дипломанты (3 место)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Алиева Л.С.</w:t>
            </w:r>
          </w:p>
          <w:p w:rsidR="00266C08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C08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Румянцева И.А.</w:t>
            </w:r>
          </w:p>
          <w:p w:rsidR="00266C08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66C08" w:rsidRP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Пекина Н.В., Сисигина Е.А., Мошкина Т.Е.</w:t>
            </w:r>
          </w:p>
        </w:tc>
      </w:tr>
      <w:tr w:rsidR="000248FA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0248FA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266C08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266C08" w:rsidP="000248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A" w:rsidRPr="000248FA" w:rsidRDefault="00266C08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 (1 место)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FA" w:rsidRPr="000248FA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Дешеулина М.В. (семья воспитанника)</w:t>
            </w:r>
          </w:p>
        </w:tc>
      </w:tr>
      <w:tr w:rsidR="007A1E4D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F0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D" w:rsidRPr="000248FA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Бугрецова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(семья воспитанника)</w:t>
            </w:r>
          </w:p>
        </w:tc>
      </w:tr>
      <w:tr w:rsidR="007A1E4D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 Ярославской филармонии «Для любимой мамочки»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F0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D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Быкова Е.Г., Лунева Т.К. (воспитанники группы)</w:t>
            </w:r>
          </w:p>
        </w:tc>
      </w:tr>
      <w:tr w:rsidR="007A1E4D" w:rsidRPr="000248FA" w:rsidTr="000248FA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Pr="000248FA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13.12.2019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2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этап международной Ярмарки социально-педагогических инноваций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F0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D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 Ярмарки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4D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A1E4D" w:rsidRDefault="007A1E4D" w:rsidP="000F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Учителя-дефектологи Сисигина Е.А., Пекина Н.В.</w:t>
            </w:r>
          </w:p>
        </w:tc>
      </w:tr>
    </w:tbl>
    <w:p w:rsidR="000248FA" w:rsidRPr="000248FA" w:rsidRDefault="000248FA" w:rsidP="00357F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0248FA" w:rsidRPr="000248FA" w:rsidSect="000248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8FA"/>
    <w:rsid w:val="000248FA"/>
    <w:rsid w:val="00266C08"/>
    <w:rsid w:val="00357FF9"/>
    <w:rsid w:val="00494ADE"/>
    <w:rsid w:val="007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2020-01-24T07:05:00Z</dcterms:created>
  <dcterms:modified xsi:type="dcterms:W3CDTF">2020-01-24T07:40:00Z</dcterms:modified>
</cp:coreProperties>
</file>